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42D5" w14:textId="77777777" w:rsidR="00D1517D" w:rsidRDefault="00D1517D" w:rsidP="00D1517D">
      <w:pPr>
        <w:rPr>
          <w:rFonts w:ascii="Arial" w:hAnsi="Arial" w:cs="Arial"/>
        </w:rPr>
      </w:pPr>
      <w:bookmarkStart w:id="0" w:name="_GoBack"/>
      <w:bookmarkEnd w:id="0"/>
    </w:p>
    <w:p w14:paraId="5DB4C463" w14:textId="77777777" w:rsidR="00D1517D" w:rsidRPr="00F93A5A" w:rsidRDefault="00D1517D" w:rsidP="00D1517D">
      <w:pPr>
        <w:ind w:left="2126" w:hanging="2126"/>
        <w:rPr>
          <w:rFonts w:ascii="Arial" w:eastAsiaTheme="minorHAnsi" w:hAnsi="Arial" w:cs="Arial"/>
          <w:sz w:val="22"/>
          <w:szCs w:val="22"/>
          <w:u w:val="none"/>
          <w:lang w:eastAsia="en-US"/>
        </w:rPr>
      </w:pPr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>Název projektu:</w:t>
      </w:r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ab/>
        <w:t>Prohloubení kvality a účinnosti plánování sociálních služeb v mikroregionu Valašskomeziříčsko-Kelečsko</w:t>
      </w:r>
    </w:p>
    <w:p w14:paraId="7ADEF017" w14:textId="77777777" w:rsidR="00D1517D" w:rsidRPr="00F93A5A" w:rsidRDefault="00D1517D" w:rsidP="00D1517D">
      <w:pPr>
        <w:rPr>
          <w:rFonts w:ascii="Arial" w:eastAsiaTheme="minorHAnsi" w:hAnsi="Arial" w:cs="Arial"/>
          <w:sz w:val="22"/>
          <w:szCs w:val="22"/>
          <w:u w:val="none"/>
          <w:lang w:eastAsia="en-US"/>
        </w:rPr>
      </w:pPr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>Reg.č.projektu:</w:t>
      </w:r>
      <w:r w:rsidRPr="00F93A5A">
        <w:rPr>
          <w:rFonts w:ascii="Arial" w:eastAsiaTheme="minorHAnsi" w:hAnsi="Arial" w:cs="Arial"/>
          <w:sz w:val="22"/>
          <w:szCs w:val="22"/>
          <w:u w:val="none"/>
          <w:lang w:eastAsia="en-US"/>
        </w:rPr>
        <w:tab/>
        <w:t>CZ.03.2.63/0.0/0.0/19_106/0015192</w:t>
      </w:r>
    </w:p>
    <w:p w14:paraId="55AD924C" w14:textId="77777777" w:rsidR="00D1517D" w:rsidRDefault="00D1517D" w:rsidP="00D1517D">
      <w:pPr>
        <w:spacing w:after="0"/>
        <w:ind w:left="2126" w:hanging="2126"/>
        <w:rPr>
          <w:rFonts w:ascii="Arial" w:hAnsi="Arial" w:cs="Arial"/>
        </w:rPr>
      </w:pPr>
    </w:p>
    <w:p w14:paraId="7ED255D5" w14:textId="77777777" w:rsidR="00D1517D" w:rsidRPr="00A303E7" w:rsidRDefault="00D1517D" w:rsidP="00D1517D">
      <w:pPr>
        <w:spacing w:after="0"/>
        <w:rPr>
          <w:rFonts w:ascii="Arial" w:hAnsi="Arial" w:cs="Arial"/>
          <w:b/>
          <w:sz w:val="24"/>
          <w:szCs w:val="24"/>
          <w:u w:val="none"/>
        </w:rPr>
      </w:pPr>
      <w:r w:rsidRPr="00A303E7">
        <w:rPr>
          <w:rFonts w:ascii="Arial" w:hAnsi="Arial" w:cs="Arial"/>
          <w:b/>
          <w:sz w:val="24"/>
          <w:szCs w:val="24"/>
          <w:u w:val="none"/>
        </w:rPr>
        <w:t>KA 03 Příprava na tvorbu střednědobého plánu</w:t>
      </w:r>
    </w:p>
    <w:p w14:paraId="6633BF9E" w14:textId="77777777" w:rsidR="00D1517D" w:rsidRPr="00A303E7" w:rsidRDefault="00D1517D" w:rsidP="00D1517D">
      <w:pPr>
        <w:spacing w:after="0"/>
        <w:rPr>
          <w:rFonts w:ascii="Arial" w:hAnsi="Arial" w:cs="Arial"/>
          <w:b/>
          <w:sz w:val="24"/>
          <w:szCs w:val="24"/>
          <w:u w:val="none"/>
        </w:rPr>
      </w:pPr>
      <w:r w:rsidRPr="00A303E7">
        <w:rPr>
          <w:rFonts w:ascii="Arial" w:hAnsi="Arial" w:cs="Arial"/>
          <w:b/>
          <w:sz w:val="24"/>
          <w:szCs w:val="24"/>
          <w:u w:val="none"/>
        </w:rPr>
        <w:t>Mapa potřeb občanů mikroregionu použití metody Case Management</w:t>
      </w:r>
    </w:p>
    <w:p w14:paraId="6A4AF852" w14:textId="77777777" w:rsidR="00D1517D" w:rsidRDefault="00D1517D" w:rsidP="00D1517D">
      <w:pPr>
        <w:spacing w:after="0"/>
        <w:rPr>
          <w:rFonts w:ascii="Arial" w:hAnsi="Arial" w:cs="Arial"/>
          <w:i/>
          <w:sz w:val="24"/>
          <w:szCs w:val="24"/>
          <w:u w:val="none"/>
        </w:rPr>
      </w:pPr>
    </w:p>
    <w:p w14:paraId="59255F84" w14:textId="77777777" w:rsidR="00D1517D" w:rsidRPr="00A303E7" w:rsidRDefault="00D1517D" w:rsidP="00D1517D">
      <w:pPr>
        <w:spacing w:after="0"/>
        <w:rPr>
          <w:rFonts w:ascii="Arial" w:hAnsi="Arial" w:cs="Arial"/>
          <w:i/>
          <w:sz w:val="24"/>
          <w:szCs w:val="24"/>
          <w:u w:val="none"/>
        </w:rPr>
      </w:pPr>
      <w:r w:rsidRPr="00A303E7">
        <w:rPr>
          <w:rFonts w:ascii="Arial" w:hAnsi="Arial" w:cs="Arial"/>
          <w:i/>
          <w:sz w:val="24"/>
          <w:szCs w:val="24"/>
          <w:u w:val="none"/>
        </w:rPr>
        <w:t xml:space="preserve">Prosím o zaslání konkrétního případu, se kterým jste se setkali v praxi. </w:t>
      </w:r>
    </w:p>
    <w:p w14:paraId="09CE4337" w14:textId="77777777" w:rsidR="00D1517D" w:rsidRPr="00A303E7" w:rsidRDefault="00D1517D" w:rsidP="00D1517D">
      <w:pPr>
        <w:spacing w:after="0"/>
        <w:rPr>
          <w:rFonts w:ascii="Arial" w:hAnsi="Arial" w:cs="Arial"/>
          <w:i/>
          <w:sz w:val="24"/>
          <w:szCs w:val="24"/>
          <w:u w:val="none"/>
        </w:rPr>
      </w:pPr>
      <w:r w:rsidRPr="00A303E7">
        <w:rPr>
          <w:rFonts w:ascii="Arial" w:hAnsi="Arial" w:cs="Arial"/>
          <w:i/>
          <w:sz w:val="24"/>
          <w:szCs w:val="24"/>
          <w:u w:val="none"/>
        </w:rPr>
        <w:t>Popište prosím jednotlivé body.</w:t>
      </w:r>
    </w:p>
    <w:p w14:paraId="48F55CE9" w14:textId="77777777" w:rsidR="00D1517D" w:rsidRPr="00A303E7" w:rsidRDefault="00D1517D" w:rsidP="00D1517D">
      <w:pPr>
        <w:spacing w:after="0"/>
        <w:rPr>
          <w:rFonts w:ascii="Arial" w:hAnsi="Arial" w:cs="Arial"/>
          <w:sz w:val="24"/>
          <w:szCs w:val="24"/>
          <w:u w:val="none"/>
        </w:rPr>
      </w:pPr>
    </w:p>
    <w:p w14:paraId="07FA3EE0" w14:textId="4A038748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Navázání kontaktu/vztahu.</w:t>
      </w:r>
    </w:p>
    <w:p w14:paraId="0469B8AA" w14:textId="342466EF" w:rsidR="007E3FE8" w:rsidRPr="00A303E7" w:rsidRDefault="00C236EE" w:rsidP="007E3FE8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Volala </w:t>
      </w:r>
      <w:r w:rsidR="007E3FE8">
        <w:rPr>
          <w:rFonts w:ascii="Arial" w:hAnsi="Arial" w:cs="Arial"/>
          <w:sz w:val="24"/>
          <w:szCs w:val="24"/>
          <w:u w:val="none"/>
        </w:rPr>
        <w:t>dcera</w:t>
      </w:r>
      <w:r>
        <w:rPr>
          <w:rFonts w:ascii="Arial" w:hAnsi="Arial" w:cs="Arial"/>
          <w:sz w:val="24"/>
          <w:szCs w:val="24"/>
          <w:u w:val="none"/>
        </w:rPr>
        <w:t xml:space="preserve">, která potřebovala zajistit služby pro svého otce. Vrací se z nemocnice, kde ukončili léčbu, ona sám chce zemřít doma. </w:t>
      </w:r>
    </w:p>
    <w:p w14:paraId="264ABDE4" w14:textId="77777777" w:rsidR="00D1517D" w:rsidRPr="00A303E7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</w:p>
    <w:p w14:paraId="1C63953E" w14:textId="06373D2D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Mapování potřeb klienta: jaké požadavky, potřeby, přání Vám klient sdělil.</w:t>
      </w:r>
    </w:p>
    <w:p w14:paraId="65C23531" w14:textId="77777777" w:rsid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Při sociálním šetření zjištěno, že potřebují od kompenzačních pomůcek přes vyplnění formuláře PnP, po zajištění pravidelné odlehčovací služby.</w:t>
      </w:r>
    </w:p>
    <w:p w14:paraId="667F8EE3" w14:textId="1F6221F8" w:rsid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Požadavky – každý den od 10:00 – 16:00 zajistit péči o klienta, v době, kdy manželka musí vyřídit své osobní pochůzky a také pro její odpočinek, do doby než se vrátí dcera ze zaměstnání </w:t>
      </w:r>
    </w:p>
    <w:p w14:paraId="46997E7E" w14:textId="77777777" w:rsid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Potřeby klienta – biologické, psychologické a spirituální, autonomie</w:t>
      </w:r>
    </w:p>
    <w:p w14:paraId="336134F4" w14:textId="12BDE3C8" w:rsidR="00D1517D" w:rsidRPr="00A303E7" w:rsidRDefault="00D1517D" w:rsidP="00D1517D">
      <w:pPr>
        <w:spacing w:after="0"/>
        <w:rPr>
          <w:rFonts w:ascii="Arial" w:hAnsi="Arial" w:cs="Arial"/>
          <w:sz w:val="24"/>
          <w:szCs w:val="24"/>
          <w:u w:val="none"/>
        </w:rPr>
      </w:pPr>
    </w:p>
    <w:p w14:paraId="33394EC8" w14:textId="002E050B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Podpora: jakou dostal podporu (finanční, emoční)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A303E7">
        <w:rPr>
          <w:rFonts w:ascii="Arial" w:hAnsi="Arial" w:cs="Arial"/>
          <w:sz w:val="24"/>
          <w:szCs w:val="24"/>
          <w:u w:val="none"/>
        </w:rPr>
        <w:t>od Vás či z přirozeného sociálního prostředí. Popište prác</w:t>
      </w:r>
      <w:r>
        <w:rPr>
          <w:rFonts w:ascii="Arial" w:hAnsi="Arial" w:cs="Arial"/>
          <w:sz w:val="24"/>
          <w:szCs w:val="24"/>
          <w:u w:val="none"/>
        </w:rPr>
        <w:t>i</w:t>
      </w:r>
      <w:r w:rsidRPr="00A303E7">
        <w:rPr>
          <w:rFonts w:ascii="Arial" w:hAnsi="Arial" w:cs="Arial"/>
          <w:sz w:val="24"/>
          <w:szCs w:val="24"/>
          <w:u w:val="none"/>
        </w:rPr>
        <w:t xml:space="preserve"> s rodinou a prostředím klienta, spolupráci s ostatními poskytovateli služeb, institucemi</w:t>
      </w:r>
      <w:r>
        <w:rPr>
          <w:rFonts w:ascii="Arial" w:hAnsi="Arial" w:cs="Arial"/>
          <w:sz w:val="24"/>
          <w:szCs w:val="24"/>
          <w:u w:val="none"/>
        </w:rPr>
        <w:t xml:space="preserve"> (všemi zainteresovanými stakeholdery). </w:t>
      </w:r>
    </w:p>
    <w:p w14:paraId="68B90F6A" w14:textId="2471F3C8" w:rsid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Podpora všech jeho potřeb, emoční podpora jeho, manželky i dcery</w:t>
      </w:r>
    </w:p>
    <w:p w14:paraId="1E9151AB" w14:textId="77777777" w:rsid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Edukace v rámci péče, polohování, výměna pleny, úprava stravy, použití kyslíku.</w:t>
      </w:r>
    </w:p>
    <w:p w14:paraId="47F6BFC6" w14:textId="372EC0BA" w:rsid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Manželka a dcera – vysvětlování jak bude probíhat péče, jak postupovat při zhoršení zdravotního stavu, jaký bude průběh onemocnění a samotného doprovázení. Potřebovali ujištění, že to zvládnou a že se mohou kdykoliv obrátit na nás. </w:t>
      </w:r>
    </w:p>
    <w:p w14:paraId="6027E0AD" w14:textId="77777777" w:rsidR="00C236EE" w:rsidRPr="00A303E7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Zdravotní sestra a lékař hospice – spolupráce, půjčovna kompenzačních pomůcek, ÚP, notář</w:t>
      </w:r>
    </w:p>
    <w:p w14:paraId="389015D7" w14:textId="17A47ECF" w:rsidR="00D1517D" w:rsidRPr="00A303E7" w:rsidRDefault="00D1517D" w:rsidP="00D1517D">
      <w:pPr>
        <w:spacing w:after="0"/>
        <w:rPr>
          <w:rFonts w:ascii="Arial" w:hAnsi="Arial" w:cs="Arial"/>
          <w:sz w:val="24"/>
          <w:szCs w:val="24"/>
          <w:u w:val="none"/>
        </w:rPr>
      </w:pPr>
    </w:p>
    <w:p w14:paraId="0AA2A204" w14:textId="77777777" w:rsidR="00D1517D" w:rsidRPr="00A303E7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 xml:space="preserve">Stanovení cílů klienta: </w:t>
      </w:r>
    </w:p>
    <w:p w14:paraId="1C2E1CD1" w14:textId="4A4A145C" w:rsidR="00D1517D" w:rsidRDefault="00D1517D" w:rsidP="00D151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Chtěl klient získat či dosáhnout něčeho nového,</w:t>
      </w:r>
    </w:p>
    <w:p w14:paraId="5C3CB122" w14:textId="77777777" w:rsidR="00C236EE" w:rsidRPr="00A303E7" w:rsidRDefault="00C236EE" w:rsidP="00C236E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Dožít kvalitně v domácím prostředí, zůstat doma s blízkými</w:t>
      </w:r>
    </w:p>
    <w:p w14:paraId="16FBD9A0" w14:textId="77777777" w:rsidR="00C236EE" w:rsidRPr="00A303E7" w:rsidRDefault="00C236EE" w:rsidP="00C236EE">
      <w:pPr>
        <w:pStyle w:val="Odstavecseseznamem"/>
        <w:spacing w:after="0"/>
        <w:ind w:left="1080"/>
        <w:rPr>
          <w:rFonts w:ascii="Arial" w:hAnsi="Arial" w:cs="Arial"/>
          <w:sz w:val="24"/>
          <w:szCs w:val="24"/>
          <w:u w:val="none"/>
        </w:rPr>
      </w:pPr>
    </w:p>
    <w:p w14:paraId="30143B98" w14:textId="77777777" w:rsidR="00D1517D" w:rsidRPr="00A303E7" w:rsidRDefault="00D1517D" w:rsidP="00D151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Chtěl si udržet to, co má,</w:t>
      </w:r>
    </w:p>
    <w:p w14:paraId="133EFC81" w14:textId="77777777" w:rsidR="00D1517D" w:rsidRPr="00A303E7" w:rsidRDefault="00D1517D" w:rsidP="00D151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Chtěl klient něco změnit?</w:t>
      </w:r>
    </w:p>
    <w:p w14:paraId="7269A2DF" w14:textId="77777777" w:rsidR="00D1517D" w:rsidRPr="00A303E7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Popište překážky, které bránily dosažení stanoveného cíle (žádoucí situace).</w:t>
      </w:r>
    </w:p>
    <w:p w14:paraId="599A4630" w14:textId="77777777" w:rsidR="00D1517D" w:rsidRPr="00A303E7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</w:p>
    <w:p w14:paraId="0E837EF9" w14:textId="77777777" w:rsidR="00D1517D" w:rsidRPr="00A303E7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Plánování: popište, jak jste plánovali cestu k naplnění stanoveného cíle (CO, JAK, KDO, KDY, KDE).</w:t>
      </w:r>
    </w:p>
    <w:p w14:paraId="0931E39D" w14:textId="77777777" w:rsid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CO</w:t>
      </w:r>
    </w:p>
    <w:p w14:paraId="59F5C358" w14:textId="77777777" w:rsidR="00C236EE" w:rsidRDefault="00C236EE" w:rsidP="00C236E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Podporu pečující osoby, péče o imobilního klienta</w:t>
      </w:r>
    </w:p>
    <w:p w14:paraId="4453F87A" w14:textId="77777777" w:rsidR="00C236EE" w:rsidRDefault="00C236EE" w:rsidP="00C236EE">
      <w:p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JAK</w:t>
      </w:r>
    </w:p>
    <w:p w14:paraId="647031FE" w14:textId="77777777" w:rsidR="00C236EE" w:rsidRDefault="00C236EE" w:rsidP="00C236E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Zajištění terénní odlehčovací služby</w:t>
      </w:r>
    </w:p>
    <w:p w14:paraId="3F3AB6AA" w14:textId="77777777" w:rsidR="00C236EE" w:rsidRDefault="00C236EE" w:rsidP="00C236EE">
      <w:p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KDO</w:t>
      </w:r>
    </w:p>
    <w:p w14:paraId="4A7E65FC" w14:textId="280AD8E3" w:rsidR="00C236EE" w:rsidRDefault="00C236EE" w:rsidP="00C236E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Pečující manželka, dcera, pracovníci odlehčovací služby, poradna</w:t>
      </w:r>
    </w:p>
    <w:p w14:paraId="6E1B404C" w14:textId="77777777" w:rsidR="00C236EE" w:rsidRDefault="00C236EE" w:rsidP="00C236EE">
      <w:p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KDY</w:t>
      </w:r>
    </w:p>
    <w:p w14:paraId="267E95F4" w14:textId="77777777" w:rsidR="00C236EE" w:rsidRDefault="00C236EE" w:rsidP="00C236E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Dle potřeb klienta a pečující rodiny</w:t>
      </w:r>
    </w:p>
    <w:p w14:paraId="614B6C4F" w14:textId="77777777" w:rsidR="00C236EE" w:rsidRPr="00DC19B2" w:rsidRDefault="00C236EE" w:rsidP="00C236EE">
      <w:pPr>
        <w:spacing w:after="0"/>
        <w:rPr>
          <w:rFonts w:ascii="Arial" w:hAnsi="Arial" w:cs="Arial"/>
          <w:sz w:val="24"/>
          <w:szCs w:val="24"/>
          <w:u w:val="none"/>
        </w:rPr>
      </w:pPr>
      <w:r w:rsidRPr="00DC19B2">
        <w:rPr>
          <w:rFonts w:ascii="Arial" w:hAnsi="Arial" w:cs="Arial"/>
          <w:sz w:val="24"/>
          <w:szCs w:val="24"/>
          <w:u w:val="none"/>
        </w:rPr>
        <w:t xml:space="preserve">      KDE</w:t>
      </w:r>
    </w:p>
    <w:p w14:paraId="2586F528" w14:textId="77777777" w:rsidR="00C236EE" w:rsidRPr="00DC19B2" w:rsidRDefault="00C236EE" w:rsidP="00C236E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V domácnosti klienta</w:t>
      </w:r>
    </w:p>
    <w:p w14:paraId="65AAE0A2" w14:textId="77777777" w:rsidR="00D1517D" w:rsidRPr="00A303E7" w:rsidRDefault="00D1517D" w:rsidP="00D1517D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</w:p>
    <w:p w14:paraId="6778A04F" w14:textId="6AC58576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Naplňování cíle: popište, jak docházelo k naplňování intervencí a jestli došlo ke změně plánu. Dařilo se Vám dodržet naplánované tempo, překvapilo Vás něco? Proč?</w:t>
      </w:r>
    </w:p>
    <w:p w14:paraId="66162A26" w14:textId="77777777" w:rsidR="007E3FE8" w:rsidRPr="007E3FE8" w:rsidRDefault="007E3FE8" w:rsidP="007E3FE8">
      <w:pPr>
        <w:pStyle w:val="Odstavecseseznamem"/>
        <w:rPr>
          <w:rFonts w:ascii="Arial" w:hAnsi="Arial" w:cs="Arial"/>
          <w:sz w:val="24"/>
          <w:szCs w:val="24"/>
          <w:u w:val="none"/>
        </w:rPr>
      </w:pPr>
    </w:p>
    <w:p w14:paraId="02D3773A" w14:textId="4C4F108E" w:rsidR="007E3FE8" w:rsidRPr="00C236EE" w:rsidRDefault="00C236EE" w:rsidP="00C236EE">
      <w:pPr>
        <w:pStyle w:val="Odstavecseseznamem"/>
        <w:spacing w:after="0"/>
        <w:ind w:left="3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Celý průběh péče komplikovaly p</w:t>
      </w:r>
      <w:r w:rsidR="007E3FE8">
        <w:rPr>
          <w:rFonts w:ascii="Arial" w:hAnsi="Arial" w:cs="Arial"/>
          <w:sz w:val="24"/>
          <w:szCs w:val="24"/>
          <w:u w:val="none"/>
        </w:rPr>
        <w:t>ravidelné telefonáty dopoledne a odpoledne s tím, že dopole</w:t>
      </w:r>
      <w:r>
        <w:rPr>
          <w:rFonts w:ascii="Arial" w:hAnsi="Arial" w:cs="Arial"/>
          <w:sz w:val="24"/>
          <w:szCs w:val="24"/>
          <w:u w:val="none"/>
        </w:rPr>
        <w:t xml:space="preserve">dne se domluvil termín  asistence a odpoledne bylo </w:t>
      </w:r>
      <w:r w:rsidR="007E3FE8">
        <w:rPr>
          <w:rFonts w:ascii="Arial" w:hAnsi="Arial" w:cs="Arial"/>
          <w:sz w:val="24"/>
          <w:szCs w:val="24"/>
          <w:u w:val="none"/>
        </w:rPr>
        <w:t>vše jinak,</w:t>
      </w:r>
      <w:r>
        <w:rPr>
          <w:rFonts w:ascii="Arial" w:hAnsi="Arial" w:cs="Arial"/>
          <w:sz w:val="24"/>
          <w:szCs w:val="24"/>
          <w:u w:val="none"/>
        </w:rPr>
        <w:t xml:space="preserve"> a to až</w:t>
      </w:r>
      <w:r w:rsidR="007E3FE8">
        <w:rPr>
          <w:rFonts w:ascii="Arial" w:hAnsi="Arial" w:cs="Arial"/>
          <w:sz w:val="24"/>
          <w:szCs w:val="24"/>
          <w:u w:val="none"/>
        </w:rPr>
        <w:t xml:space="preserve"> ve smyslu porušování smlouvy – smluvených asistencí. </w:t>
      </w:r>
      <w:r>
        <w:rPr>
          <w:rFonts w:ascii="Arial" w:hAnsi="Arial" w:cs="Arial"/>
          <w:sz w:val="24"/>
          <w:szCs w:val="24"/>
          <w:u w:val="none"/>
        </w:rPr>
        <w:t xml:space="preserve">Na jednu stranu nároky na dlouhodobou asistenci z důvodu odlehčení péče manželky, na druhou stranu sehrávaly roli finance, které dcera měla za smluvené asistence zaplatit a jejich cena se jí zdála vysoká. </w:t>
      </w:r>
    </w:p>
    <w:p w14:paraId="19AAE166" w14:textId="77777777" w:rsidR="00D1517D" w:rsidRPr="00A303E7" w:rsidRDefault="00D1517D" w:rsidP="00D1517D">
      <w:pPr>
        <w:spacing w:after="0"/>
        <w:rPr>
          <w:rFonts w:ascii="Arial" w:hAnsi="Arial" w:cs="Arial"/>
          <w:sz w:val="24"/>
          <w:szCs w:val="24"/>
          <w:u w:val="none"/>
        </w:rPr>
      </w:pPr>
    </w:p>
    <w:p w14:paraId="4B95D2B5" w14:textId="77777777" w:rsidR="00D1517D" w:rsidRDefault="00D1517D" w:rsidP="00D151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none"/>
        </w:rPr>
      </w:pPr>
      <w:r w:rsidRPr="00A303E7">
        <w:rPr>
          <w:rFonts w:ascii="Arial" w:hAnsi="Arial" w:cs="Arial"/>
          <w:sz w:val="24"/>
          <w:szCs w:val="24"/>
          <w:u w:val="none"/>
        </w:rPr>
        <w:t>Hodnocení: popište co se povedlo, zda došlo ke změnám v původním plánu, ve vztahu klient/pracovník, kvalitě života</w:t>
      </w:r>
      <w:r>
        <w:rPr>
          <w:rFonts w:ascii="Arial" w:hAnsi="Arial" w:cs="Arial"/>
          <w:sz w:val="24"/>
          <w:szCs w:val="24"/>
          <w:u w:val="none"/>
        </w:rPr>
        <w:t>.</w:t>
      </w:r>
    </w:p>
    <w:p w14:paraId="5E41C20D" w14:textId="77777777" w:rsidR="00C236EE" w:rsidRDefault="00C236EE" w:rsidP="00C236E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Podařilo se podat PnP, zajistit pravidelnou asistenci odlehčovací služby. Ujistit manželku a dceru, že pečuje správně.</w:t>
      </w:r>
    </w:p>
    <w:p w14:paraId="7ED2FD77" w14:textId="2562E6EC" w:rsidR="00C236EE" w:rsidRDefault="00C236EE" w:rsidP="00C236E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Klient zemřel v domácnosti za přítomnosti manželky a dcery</w:t>
      </w:r>
    </w:p>
    <w:p w14:paraId="4DC13CA0" w14:textId="3E2D6CB6" w:rsidR="00D1517D" w:rsidRDefault="00D1517D" w:rsidP="00D1517D">
      <w:pPr>
        <w:pStyle w:val="Odstavecseseznamem"/>
        <w:rPr>
          <w:rFonts w:ascii="Arial" w:hAnsi="Arial" w:cs="Arial"/>
          <w:sz w:val="24"/>
          <w:szCs w:val="24"/>
          <w:u w:val="none"/>
        </w:rPr>
      </w:pPr>
    </w:p>
    <w:p w14:paraId="6FB0671E" w14:textId="77777777" w:rsidR="00C236EE" w:rsidRPr="001524F0" w:rsidRDefault="00C236EE" w:rsidP="00D1517D">
      <w:pPr>
        <w:pStyle w:val="Odstavecseseznamem"/>
        <w:rPr>
          <w:rFonts w:ascii="Arial" w:hAnsi="Arial" w:cs="Arial"/>
          <w:sz w:val="24"/>
          <w:szCs w:val="24"/>
          <w:u w:val="none"/>
        </w:rPr>
      </w:pPr>
    </w:p>
    <w:p w14:paraId="2D7878D8" w14:textId="14DDF379" w:rsidR="00D1517D" w:rsidRPr="00D1517D" w:rsidRDefault="00D1517D" w:rsidP="00D1517D">
      <w:pPr>
        <w:pStyle w:val="Odstavecseseznamem"/>
        <w:spacing w:after="0"/>
        <w:ind w:left="360"/>
        <w:rPr>
          <w:rFonts w:ascii="Arial" w:hAnsi="Arial" w:cs="Arial"/>
          <w:i/>
          <w:iCs/>
          <w:sz w:val="24"/>
          <w:szCs w:val="24"/>
          <w:u w:val="none"/>
        </w:rPr>
      </w:pPr>
    </w:p>
    <w:sectPr w:rsidR="00D1517D" w:rsidRPr="00D1517D" w:rsidSect="00801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545D" w14:textId="77777777" w:rsidR="00FD6A24" w:rsidRDefault="00FD6A24">
      <w:pPr>
        <w:spacing w:after="0" w:line="240" w:lineRule="auto"/>
      </w:pPr>
      <w:r>
        <w:separator/>
      </w:r>
    </w:p>
  </w:endnote>
  <w:endnote w:type="continuationSeparator" w:id="0">
    <w:p w14:paraId="31FB3AF8" w14:textId="77777777" w:rsidR="00FD6A24" w:rsidRDefault="00FD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8EC5" w14:textId="77777777" w:rsidR="00FD6A24" w:rsidRDefault="00FD6A24">
      <w:pPr>
        <w:spacing w:after="0" w:line="240" w:lineRule="auto"/>
      </w:pPr>
      <w:r>
        <w:separator/>
      </w:r>
    </w:p>
  </w:footnote>
  <w:footnote w:type="continuationSeparator" w:id="0">
    <w:p w14:paraId="66D09E4F" w14:textId="77777777" w:rsidR="00FD6A24" w:rsidRDefault="00FD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138A" w14:textId="77777777" w:rsidR="00151B5D" w:rsidRDefault="00D1517D">
    <w:pPr>
      <w:pStyle w:val="Zhlav"/>
    </w:pPr>
    <w:r>
      <w:rPr>
        <w:noProof/>
        <w:lang w:eastAsia="cs-CZ"/>
      </w:rPr>
      <w:drawing>
        <wp:inline distT="0" distB="0" distL="0" distR="0" wp14:anchorId="644DC4EB" wp14:editId="1688503A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482AF" w14:textId="77777777" w:rsidR="00151B5D" w:rsidRDefault="00FD6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7CF"/>
    <w:multiLevelType w:val="hybridMultilevel"/>
    <w:tmpl w:val="C66EE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DA36CC"/>
    <w:multiLevelType w:val="hybridMultilevel"/>
    <w:tmpl w:val="1DA81708"/>
    <w:lvl w:ilvl="0" w:tplc="1EA403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193233"/>
    <w:multiLevelType w:val="hybridMultilevel"/>
    <w:tmpl w:val="385C6E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7D"/>
    <w:rsid w:val="001F3C4E"/>
    <w:rsid w:val="00491B08"/>
    <w:rsid w:val="007E3FE8"/>
    <w:rsid w:val="008115CC"/>
    <w:rsid w:val="00C236EE"/>
    <w:rsid w:val="00C67342"/>
    <w:rsid w:val="00D1517D"/>
    <w:rsid w:val="00F13022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3332"/>
  <w15:chartTrackingRefBased/>
  <w15:docId w15:val="{298DE03F-5D46-4A4B-B1EC-E3648218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17D"/>
    <w:pPr>
      <w:spacing w:after="200" w:line="276" w:lineRule="auto"/>
    </w:pPr>
    <w:rPr>
      <w:rFonts w:ascii="Times New Roman" w:eastAsia="Times New Roman" w:hAnsi="Times New Roman" w:cs="Times New Roman"/>
      <w:sz w:val="20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1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51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1517D"/>
  </w:style>
  <w:style w:type="character" w:styleId="Hypertextovodkaz">
    <w:name w:val="Hyperlink"/>
    <w:basedOn w:val="Standardnpsmoodstavce"/>
    <w:uiPriority w:val="99"/>
    <w:unhideWhenUsed/>
    <w:rsid w:val="00D1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Foltýn</dc:creator>
  <cp:keywords/>
  <dc:description/>
  <cp:lastModifiedBy>Pernická Michaela, Mgr.</cp:lastModifiedBy>
  <cp:revision>2</cp:revision>
  <dcterms:created xsi:type="dcterms:W3CDTF">2021-03-10T09:27:00Z</dcterms:created>
  <dcterms:modified xsi:type="dcterms:W3CDTF">2021-03-10T09:27:00Z</dcterms:modified>
</cp:coreProperties>
</file>