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2129C" w:rsidRPr="00785A8F" w:rsidRDefault="002D0590" w:rsidP="002D0590">
      <w:pPr>
        <w:rPr>
          <w:b/>
          <w:sz w:val="28"/>
          <w:szCs w:val="28"/>
        </w:rPr>
      </w:pPr>
      <w:r>
        <w:rPr>
          <w:b/>
          <w:sz w:val="28"/>
          <w:szCs w:val="28"/>
        </w:rPr>
        <w:t>Op</w:t>
      </w:r>
      <w:r w:rsidR="0052129C" w:rsidRPr="00785A8F">
        <w:rPr>
          <w:b/>
          <w:sz w:val="28"/>
          <w:szCs w:val="28"/>
        </w:rPr>
        <w:t>atření č. 4</w:t>
      </w:r>
    </w:p>
    <w:p w:rsidR="00E25EE4" w:rsidRPr="00785A8F" w:rsidRDefault="00B07B8D" w:rsidP="002D0590">
      <w:pPr>
        <w:jc w:val="both"/>
        <w:rPr>
          <w:b/>
          <w:sz w:val="28"/>
          <w:szCs w:val="28"/>
        </w:rPr>
      </w:pPr>
      <w:r w:rsidRPr="00785A8F">
        <w:rPr>
          <w:b/>
          <w:sz w:val="28"/>
          <w:szCs w:val="28"/>
        </w:rPr>
        <w:t xml:space="preserve">Rozvoj </w:t>
      </w:r>
      <w:r w:rsidR="0052129C" w:rsidRPr="00785A8F">
        <w:rPr>
          <w:b/>
          <w:sz w:val="28"/>
          <w:szCs w:val="28"/>
        </w:rPr>
        <w:t>podnikavosti a iniciativy</w:t>
      </w:r>
      <w:r w:rsidR="002D0590">
        <w:rPr>
          <w:b/>
          <w:sz w:val="28"/>
          <w:szCs w:val="28"/>
        </w:rPr>
        <w:t xml:space="preserve"> dětí a žáků, rozvoj kompetencí </w:t>
      </w:r>
      <w:r w:rsidR="0052129C" w:rsidRPr="00785A8F">
        <w:rPr>
          <w:b/>
          <w:sz w:val="28"/>
          <w:szCs w:val="28"/>
        </w:rPr>
        <w:t>v polytechnickém vzdělávání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785A8F" w:rsidRPr="00785A8F" w:rsidTr="00C049C3">
        <w:tc>
          <w:tcPr>
            <w:tcW w:w="9062" w:type="dxa"/>
            <w:gridSpan w:val="2"/>
          </w:tcPr>
          <w:p w:rsidR="00B07B8D" w:rsidRPr="00785A8F" w:rsidRDefault="00B07B8D" w:rsidP="00B07B8D">
            <w:pPr>
              <w:jc w:val="center"/>
              <w:rPr>
                <w:rFonts w:cs="Arial"/>
                <w:b/>
                <w:bCs/>
                <w:sz w:val="24"/>
                <w:szCs w:val="24"/>
                <w:shd w:val="clear" w:color="auto" w:fill="FFFFFF"/>
              </w:rPr>
            </w:pPr>
            <w:r w:rsidRPr="00785A8F">
              <w:rPr>
                <w:rFonts w:cs="Arial"/>
                <w:b/>
                <w:bCs/>
                <w:sz w:val="24"/>
                <w:szCs w:val="24"/>
                <w:shd w:val="clear" w:color="auto" w:fill="FFFFFF"/>
              </w:rPr>
              <w:t>SWOT analýza</w:t>
            </w:r>
          </w:p>
        </w:tc>
      </w:tr>
      <w:tr w:rsidR="00785A8F" w:rsidRPr="00785A8F" w:rsidTr="00B07B8D">
        <w:tc>
          <w:tcPr>
            <w:tcW w:w="4531" w:type="dxa"/>
          </w:tcPr>
          <w:p w:rsidR="00B07B8D" w:rsidRPr="00785A8F" w:rsidRDefault="00B07B8D" w:rsidP="00B07B8D">
            <w:pPr>
              <w:rPr>
                <w:b/>
                <w:sz w:val="24"/>
                <w:szCs w:val="24"/>
              </w:rPr>
            </w:pPr>
            <w:r w:rsidRPr="00785A8F">
              <w:rPr>
                <w:sz w:val="24"/>
                <w:szCs w:val="24"/>
              </w:rPr>
              <w:t>Silné stránky</w:t>
            </w:r>
          </w:p>
        </w:tc>
        <w:tc>
          <w:tcPr>
            <w:tcW w:w="4531" w:type="dxa"/>
          </w:tcPr>
          <w:p w:rsidR="00B07B8D" w:rsidRPr="00785A8F" w:rsidRDefault="00B07B8D" w:rsidP="00B07B8D">
            <w:pPr>
              <w:rPr>
                <w:b/>
                <w:sz w:val="24"/>
                <w:szCs w:val="24"/>
              </w:rPr>
            </w:pPr>
            <w:r w:rsidRPr="00785A8F">
              <w:rPr>
                <w:sz w:val="24"/>
                <w:szCs w:val="24"/>
              </w:rPr>
              <w:t>Slabé stránky</w:t>
            </w:r>
          </w:p>
        </w:tc>
      </w:tr>
      <w:tr w:rsidR="00785A8F" w:rsidRPr="00785A8F" w:rsidTr="00B07B8D">
        <w:tc>
          <w:tcPr>
            <w:tcW w:w="4531" w:type="dxa"/>
          </w:tcPr>
          <w:p w:rsidR="0052129C" w:rsidRPr="00785A8F" w:rsidRDefault="0052129C" w:rsidP="0052129C">
            <w:pPr>
              <w:pStyle w:val="Odstavecseseznamem"/>
              <w:numPr>
                <w:ilvl w:val="0"/>
                <w:numId w:val="3"/>
              </w:numPr>
              <w:rPr>
                <w:sz w:val="24"/>
                <w:szCs w:val="24"/>
              </w:rPr>
            </w:pPr>
            <w:r w:rsidRPr="00785A8F">
              <w:rPr>
                <w:sz w:val="24"/>
                <w:szCs w:val="24"/>
              </w:rPr>
              <w:t>Spolupráce s odbornými středními školami v oblasti polytechnického vzdělávání a rozvoje podnikavosti</w:t>
            </w:r>
          </w:p>
          <w:p w:rsidR="002F2888" w:rsidRPr="002D0590" w:rsidRDefault="002F2888">
            <w:pPr>
              <w:pStyle w:val="Odstavecseseznamem"/>
              <w:numPr>
                <w:ilvl w:val="0"/>
                <w:numId w:val="3"/>
              </w:numPr>
              <w:rPr>
                <w:sz w:val="24"/>
                <w:szCs w:val="24"/>
              </w:rPr>
            </w:pPr>
            <w:r w:rsidRPr="00785A8F">
              <w:rPr>
                <w:sz w:val="24"/>
                <w:szCs w:val="24"/>
              </w:rPr>
              <w:t>Školy podporují polytechnické vzdělávání formou zájmových aktivit</w:t>
            </w:r>
            <w:r w:rsidR="00C42E41">
              <w:rPr>
                <w:sz w:val="24"/>
                <w:szCs w:val="24"/>
              </w:rPr>
              <w:t>,</w:t>
            </w:r>
            <w:r w:rsidRPr="002D0590">
              <w:rPr>
                <w:sz w:val="24"/>
                <w:szCs w:val="24"/>
              </w:rPr>
              <w:t xml:space="preserve"> v</w:t>
            </w:r>
            <w:r w:rsidR="00961BB5" w:rsidRPr="002D0590">
              <w:rPr>
                <w:sz w:val="24"/>
                <w:szCs w:val="24"/>
              </w:rPr>
              <w:t>yužív</w:t>
            </w:r>
            <w:r w:rsidRPr="002D0590">
              <w:rPr>
                <w:sz w:val="24"/>
                <w:szCs w:val="24"/>
              </w:rPr>
              <w:t>ají</w:t>
            </w:r>
            <w:r w:rsidR="00961BB5" w:rsidRPr="002D0590">
              <w:rPr>
                <w:sz w:val="24"/>
                <w:szCs w:val="24"/>
              </w:rPr>
              <w:t xml:space="preserve"> </w:t>
            </w:r>
            <w:r w:rsidRPr="002D0590">
              <w:rPr>
                <w:sz w:val="24"/>
                <w:szCs w:val="24"/>
              </w:rPr>
              <w:t xml:space="preserve">informačních a komunikačních technologií v oblasti </w:t>
            </w:r>
            <w:r w:rsidR="00C42E41">
              <w:rPr>
                <w:sz w:val="24"/>
                <w:szCs w:val="24"/>
              </w:rPr>
              <w:t xml:space="preserve">a </w:t>
            </w:r>
            <w:r w:rsidRPr="002D0590">
              <w:rPr>
                <w:sz w:val="24"/>
                <w:szCs w:val="24"/>
              </w:rPr>
              <w:t>rozvíjí finanční gramotnost žáků</w:t>
            </w:r>
          </w:p>
          <w:p w:rsidR="000D2BA7" w:rsidRPr="00785A8F" w:rsidRDefault="002F2888">
            <w:pPr>
              <w:pStyle w:val="Odstavecseseznamem"/>
              <w:numPr>
                <w:ilvl w:val="0"/>
                <w:numId w:val="3"/>
              </w:numPr>
              <w:rPr>
                <w:sz w:val="24"/>
                <w:szCs w:val="24"/>
              </w:rPr>
            </w:pPr>
            <w:r w:rsidRPr="00785A8F">
              <w:rPr>
                <w:sz w:val="24"/>
                <w:szCs w:val="24"/>
              </w:rPr>
              <w:t>Ve školách existuje bezpečné prostředí pro rozvoj kreativity a vlastní iniciativy</w:t>
            </w:r>
          </w:p>
        </w:tc>
        <w:tc>
          <w:tcPr>
            <w:tcW w:w="4531" w:type="dxa"/>
          </w:tcPr>
          <w:p w:rsidR="00B07B8D" w:rsidRPr="00785A8F" w:rsidRDefault="000D2BA7" w:rsidP="00195D52">
            <w:pPr>
              <w:pStyle w:val="Odstavecseseznamem"/>
              <w:numPr>
                <w:ilvl w:val="0"/>
                <w:numId w:val="2"/>
              </w:numPr>
              <w:rPr>
                <w:sz w:val="24"/>
                <w:szCs w:val="24"/>
              </w:rPr>
            </w:pPr>
            <w:r w:rsidRPr="00785A8F">
              <w:rPr>
                <w:sz w:val="24"/>
                <w:szCs w:val="24"/>
              </w:rPr>
              <w:t xml:space="preserve">Nedostatek prostor </w:t>
            </w:r>
            <w:r w:rsidR="00C42E41">
              <w:rPr>
                <w:sz w:val="24"/>
                <w:szCs w:val="24"/>
              </w:rPr>
              <w:t>(</w:t>
            </w:r>
            <w:r w:rsidRPr="00785A8F">
              <w:rPr>
                <w:sz w:val="24"/>
                <w:szCs w:val="24"/>
              </w:rPr>
              <w:t>dílen a modernizovaných přírodovědných učeben</w:t>
            </w:r>
            <w:r w:rsidR="00C42E41">
              <w:rPr>
                <w:sz w:val="24"/>
                <w:szCs w:val="24"/>
              </w:rPr>
              <w:t>) a vybavení pro výuku polytechnických předmětů</w:t>
            </w:r>
          </w:p>
          <w:p w:rsidR="00995CDE" w:rsidRPr="00C42E41" w:rsidRDefault="00995CDE">
            <w:pPr>
              <w:pStyle w:val="Odstavecseseznamem"/>
              <w:numPr>
                <w:ilvl w:val="0"/>
                <w:numId w:val="2"/>
              </w:numPr>
              <w:rPr>
                <w:sz w:val="24"/>
                <w:szCs w:val="24"/>
              </w:rPr>
            </w:pPr>
            <w:r w:rsidRPr="00C42E41">
              <w:rPr>
                <w:sz w:val="24"/>
                <w:szCs w:val="24"/>
              </w:rPr>
              <w:t>Nedostatek erudovaných učitelů</w:t>
            </w:r>
            <w:r w:rsidR="00961BB5" w:rsidRPr="00C42E41">
              <w:rPr>
                <w:sz w:val="24"/>
                <w:szCs w:val="24"/>
              </w:rPr>
              <w:t xml:space="preserve"> </w:t>
            </w:r>
            <w:r w:rsidR="000D2BA7" w:rsidRPr="00C42E41">
              <w:rPr>
                <w:sz w:val="24"/>
                <w:szCs w:val="24"/>
              </w:rPr>
              <w:t>v obou oblastech</w:t>
            </w:r>
            <w:r w:rsidR="00C42E41" w:rsidRPr="00C42E41">
              <w:rPr>
                <w:sz w:val="24"/>
                <w:szCs w:val="24"/>
              </w:rPr>
              <w:t xml:space="preserve"> a jejich</w:t>
            </w:r>
            <w:r w:rsidR="00C42E41">
              <w:rPr>
                <w:sz w:val="24"/>
                <w:szCs w:val="24"/>
              </w:rPr>
              <w:t xml:space="preserve"> m</w:t>
            </w:r>
            <w:r w:rsidR="00961BB5" w:rsidRPr="00C42E41">
              <w:rPr>
                <w:sz w:val="24"/>
                <w:szCs w:val="24"/>
              </w:rPr>
              <w:t xml:space="preserve">alá aktivita </w:t>
            </w:r>
            <w:r w:rsidR="00C42E41">
              <w:rPr>
                <w:sz w:val="24"/>
                <w:szCs w:val="24"/>
              </w:rPr>
              <w:t>v r</w:t>
            </w:r>
            <w:r w:rsidR="00961BB5" w:rsidRPr="00C42E41">
              <w:rPr>
                <w:sz w:val="24"/>
                <w:szCs w:val="24"/>
              </w:rPr>
              <w:t>ámci zapojení se do projektů</w:t>
            </w:r>
            <w:r w:rsidR="000D2BA7" w:rsidRPr="00C42E41">
              <w:rPr>
                <w:sz w:val="24"/>
                <w:szCs w:val="24"/>
              </w:rPr>
              <w:t xml:space="preserve"> spolupráce a sdílení s ostatními školami, firmami, institucemi v oblasti (např. hospodářská komora)</w:t>
            </w:r>
          </w:p>
          <w:p w:rsidR="000D2BA7" w:rsidRPr="00785A8F" w:rsidRDefault="00961BB5" w:rsidP="000D2BA7">
            <w:pPr>
              <w:pStyle w:val="Odstavecseseznamem"/>
              <w:numPr>
                <w:ilvl w:val="0"/>
                <w:numId w:val="2"/>
              </w:numPr>
              <w:rPr>
                <w:sz w:val="24"/>
                <w:szCs w:val="24"/>
              </w:rPr>
            </w:pPr>
            <w:r w:rsidRPr="00785A8F">
              <w:rPr>
                <w:sz w:val="24"/>
                <w:szCs w:val="24"/>
              </w:rPr>
              <w:t xml:space="preserve">Nedostatek </w:t>
            </w:r>
            <w:r w:rsidR="000D2BA7" w:rsidRPr="00785A8F">
              <w:rPr>
                <w:sz w:val="24"/>
                <w:szCs w:val="24"/>
              </w:rPr>
              <w:t>„běžných=neprojektových“ finančních (mzdových, na vybavení, na vzdělávání učitelů, na rekonstrukce a výstavbu prostor) prostředků</w:t>
            </w:r>
          </w:p>
        </w:tc>
      </w:tr>
      <w:tr w:rsidR="00785A8F" w:rsidRPr="00785A8F" w:rsidTr="00B07B8D">
        <w:tc>
          <w:tcPr>
            <w:tcW w:w="4531" w:type="dxa"/>
          </w:tcPr>
          <w:p w:rsidR="00B07B8D" w:rsidRPr="00785A8F" w:rsidRDefault="00B07B8D" w:rsidP="00B07B8D">
            <w:pPr>
              <w:rPr>
                <w:b/>
                <w:sz w:val="24"/>
                <w:szCs w:val="24"/>
              </w:rPr>
            </w:pPr>
            <w:r w:rsidRPr="00785A8F">
              <w:rPr>
                <w:sz w:val="24"/>
                <w:szCs w:val="24"/>
              </w:rPr>
              <w:t>Příležitosti</w:t>
            </w:r>
          </w:p>
        </w:tc>
        <w:tc>
          <w:tcPr>
            <w:tcW w:w="4531" w:type="dxa"/>
          </w:tcPr>
          <w:p w:rsidR="00B07B8D" w:rsidRPr="00785A8F" w:rsidRDefault="00B07B8D" w:rsidP="00B07B8D">
            <w:pPr>
              <w:rPr>
                <w:b/>
                <w:sz w:val="24"/>
                <w:szCs w:val="24"/>
              </w:rPr>
            </w:pPr>
            <w:r w:rsidRPr="00785A8F">
              <w:rPr>
                <w:sz w:val="24"/>
                <w:szCs w:val="24"/>
              </w:rPr>
              <w:t>Hrozby</w:t>
            </w:r>
          </w:p>
        </w:tc>
      </w:tr>
      <w:tr w:rsidR="00785A8F" w:rsidRPr="00785A8F" w:rsidTr="00B07B8D">
        <w:tc>
          <w:tcPr>
            <w:tcW w:w="4531" w:type="dxa"/>
          </w:tcPr>
          <w:p w:rsidR="000D2BA7" w:rsidRPr="00785A8F" w:rsidRDefault="000D2BA7" w:rsidP="00195D52">
            <w:pPr>
              <w:pStyle w:val="Odstavecseseznamem"/>
              <w:numPr>
                <w:ilvl w:val="0"/>
                <w:numId w:val="4"/>
              </w:numPr>
              <w:rPr>
                <w:sz w:val="24"/>
                <w:szCs w:val="24"/>
              </w:rPr>
            </w:pPr>
            <w:r w:rsidRPr="00785A8F">
              <w:rPr>
                <w:sz w:val="24"/>
                <w:szCs w:val="24"/>
              </w:rPr>
              <w:t xml:space="preserve">Zajistit dostatek finančních prostředků (projektových – </w:t>
            </w:r>
            <w:proofErr w:type="spellStart"/>
            <w:r w:rsidRPr="00785A8F">
              <w:rPr>
                <w:sz w:val="24"/>
                <w:szCs w:val="24"/>
              </w:rPr>
              <w:t>např</w:t>
            </w:r>
            <w:proofErr w:type="spellEnd"/>
            <w:r w:rsidRPr="00785A8F">
              <w:rPr>
                <w:sz w:val="24"/>
                <w:szCs w:val="24"/>
              </w:rPr>
              <w:t xml:space="preserve"> IROP, OPVVV, </w:t>
            </w:r>
            <w:proofErr w:type="spellStart"/>
            <w:r w:rsidRPr="00785A8F">
              <w:rPr>
                <w:sz w:val="24"/>
                <w:szCs w:val="24"/>
              </w:rPr>
              <w:t>fundraising</w:t>
            </w:r>
            <w:proofErr w:type="spellEnd"/>
            <w:r w:rsidRPr="00785A8F">
              <w:rPr>
                <w:sz w:val="24"/>
                <w:szCs w:val="24"/>
              </w:rPr>
              <w:t>, …) pro zlepšení infrastruktury (rekonstrukce, výsta</w:t>
            </w:r>
            <w:r w:rsidR="007773ED" w:rsidRPr="00785A8F">
              <w:rPr>
                <w:sz w:val="24"/>
                <w:szCs w:val="24"/>
              </w:rPr>
              <w:t>v</w:t>
            </w:r>
            <w:r w:rsidRPr="00785A8F">
              <w:rPr>
                <w:sz w:val="24"/>
                <w:szCs w:val="24"/>
              </w:rPr>
              <w:t>ba</w:t>
            </w:r>
            <w:r w:rsidR="00C42E41">
              <w:rPr>
                <w:sz w:val="24"/>
                <w:szCs w:val="24"/>
              </w:rPr>
              <w:t>,</w:t>
            </w:r>
            <w:r w:rsidRPr="00785A8F">
              <w:rPr>
                <w:sz w:val="24"/>
                <w:szCs w:val="24"/>
              </w:rPr>
              <w:t xml:space="preserve"> vybavení</w:t>
            </w:r>
            <w:r w:rsidR="00C42E41">
              <w:rPr>
                <w:sz w:val="24"/>
                <w:szCs w:val="24"/>
              </w:rPr>
              <w:t>, využití moderních technologií</w:t>
            </w:r>
            <w:r w:rsidRPr="00785A8F">
              <w:rPr>
                <w:sz w:val="24"/>
                <w:szCs w:val="24"/>
              </w:rPr>
              <w:t>)</w:t>
            </w:r>
            <w:r w:rsidR="007773ED" w:rsidRPr="00785A8F">
              <w:rPr>
                <w:sz w:val="24"/>
                <w:szCs w:val="24"/>
              </w:rPr>
              <w:t>, vznik excelentních center pro podporu polytechniky a podnikavosti</w:t>
            </w:r>
          </w:p>
          <w:p w:rsidR="00C42E41" w:rsidRDefault="00C42E41">
            <w:pPr>
              <w:pStyle w:val="Odstavecseseznamem"/>
              <w:numPr>
                <w:ilvl w:val="0"/>
                <w:numId w:val="4"/>
              </w:numPr>
              <w:rPr>
                <w:sz w:val="24"/>
                <w:szCs w:val="24"/>
              </w:rPr>
            </w:pPr>
            <w:r w:rsidRPr="00C42E41">
              <w:rPr>
                <w:sz w:val="24"/>
                <w:szCs w:val="24"/>
              </w:rPr>
              <w:t>Využít zájmu firem a podnikatelů podporovat technick</w:t>
            </w:r>
            <w:r w:rsidR="00CA1702">
              <w:rPr>
                <w:sz w:val="24"/>
                <w:szCs w:val="24"/>
              </w:rPr>
              <w:t xml:space="preserve">é vzdělávání ve snaze zajistit </w:t>
            </w:r>
            <w:r w:rsidR="009C25F2" w:rsidRPr="00C42E41">
              <w:rPr>
                <w:sz w:val="24"/>
                <w:szCs w:val="24"/>
              </w:rPr>
              <w:t>dostatek technicky vzdělaných zaměstnanců</w:t>
            </w:r>
          </w:p>
          <w:p w:rsidR="00961BB5" w:rsidRPr="00785A8F" w:rsidRDefault="00961BB5">
            <w:pPr>
              <w:pStyle w:val="Odstavecseseznamem"/>
              <w:numPr>
                <w:ilvl w:val="0"/>
                <w:numId w:val="4"/>
              </w:numPr>
              <w:rPr>
                <w:sz w:val="24"/>
                <w:szCs w:val="24"/>
              </w:rPr>
            </w:pPr>
            <w:r w:rsidRPr="00785A8F">
              <w:rPr>
                <w:sz w:val="24"/>
                <w:szCs w:val="24"/>
              </w:rPr>
              <w:t>Možnost</w:t>
            </w:r>
            <w:r w:rsidR="000D2BA7" w:rsidRPr="00785A8F">
              <w:rPr>
                <w:sz w:val="24"/>
                <w:szCs w:val="24"/>
              </w:rPr>
              <w:t xml:space="preserve"> zapojit se do programů spolupráce nejen se středními školami, ale i firmami a podnikateli</w:t>
            </w:r>
            <w:r w:rsidRPr="00785A8F">
              <w:rPr>
                <w:sz w:val="24"/>
                <w:szCs w:val="24"/>
              </w:rPr>
              <w:t xml:space="preserve"> </w:t>
            </w:r>
          </w:p>
        </w:tc>
        <w:tc>
          <w:tcPr>
            <w:tcW w:w="4531" w:type="dxa"/>
          </w:tcPr>
          <w:p w:rsidR="00195D52" w:rsidRPr="00C42E41" w:rsidRDefault="00195D52">
            <w:pPr>
              <w:pStyle w:val="Odstavecseseznamem"/>
              <w:numPr>
                <w:ilvl w:val="0"/>
                <w:numId w:val="4"/>
              </w:numPr>
              <w:rPr>
                <w:sz w:val="24"/>
                <w:szCs w:val="24"/>
              </w:rPr>
            </w:pPr>
            <w:r w:rsidRPr="00C42E41">
              <w:rPr>
                <w:sz w:val="24"/>
                <w:szCs w:val="24"/>
              </w:rPr>
              <w:t>Nedostatečná motivace žáků</w:t>
            </w:r>
            <w:r w:rsidR="00C42E41">
              <w:rPr>
                <w:sz w:val="24"/>
                <w:szCs w:val="24"/>
              </w:rPr>
              <w:t xml:space="preserve"> a</w:t>
            </w:r>
            <w:r w:rsidRPr="00C42E41">
              <w:rPr>
                <w:sz w:val="24"/>
                <w:szCs w:val="24"/>
              </w:rPr>
              <w:t xml:space="preserve"> </w:t>
            </w:r>
            <w:r w:rsidR="002F2888" w:rsidRPr="00C42E41">
              <w:rPr>
                <w:sz w:val="24"/>
                <w:szCs w:val="24"/>
              </w:rPr>
              <w:t>pedagogů</w:t>
            </w:r>
          </w:p>
          <w:p w:rsidR="00195D52" w:rsidRDefault="00195D52" w:rsidP="00195D52">
            <w:pPr>
              <w:pStyle w:val="Odstavecseseznamem"/>
              <w:numPr>
                <w:ilvl w:val="0"/>
                <w:numId w:val="4"/>
              </w:numPr>
              <w:rPr>
                <w:sz w:val="24"/>
                <w:szCs w:val="24"/>
              </w:rPr>
            </w:pPr>
            <w:r w:rsidRPr="00785A8F">
              <w:rPr>
                <w:sz w:val="24"/>
                <w:szCs w:val="24"/>
              </w:rPr>
              <w:t xml:space="preserve">Nedostatek finančních prostředků pro </w:t>
            </w:r>
            <w:r w:rsidR="002F2888" w:rsidRPr="00785A8F">
              <w:rPr>
                <w:sz w:val="24"/>
                <w:szCs w:val="24"/>
              </w:rPr>
              <w:t xml:space="preserve">podporu </w:t>
            </w:r>
            <w:r w:rsidRPr="00785A8F">
              <w:rPr>
                <w:sz w:val="24"/>
                <w:szCs w:val="24"/>
              </w:rPr>
              <w:t>rozvoj</w:t>
            </w:r>
            <w:r w:rsidR="002F2888" w:rsidRPr="00785A8F">
              <w:rPr>
                <w:sz w:val="24"/>
                <w:szCs w:val="24"/>
              </w:rPr>
              <w:t>e</w:t>
            </w:r>
            <w:r w:rsidRPr="00785A8F">
              <w:rPr>
                <w:sz w:val="24"/>
                <w:szCs w:val="24"/>
              </w:rPr>
              <w:t xml:space="preserve"> </w:t>
            </w:r>
            <w:r w:rsidR="002F2888" w:rsidRPr="00785A8F">
              <w:rPr>
                <w:sz w:val="24"/>
                <w:szCs w:val="24"/>
              </w:rPr>
              <w:t>kompetencí v polytechnickém vzdělávání a aktivit v oblasti rozvoje iniciativy či podnikavosti dětí žáků</w:t>
            </w:r>
          </w:p>
          <w:p w:rsidR="009C25F2" w:rsidRDefault="009C25F2" w:rsidP="00195D52">
            <w:pPr>
              <w:pStyle w:val="Odstavecseseznamem"/>
              <w:numPr>
                <w:ilvl w:val="0"/>
                <w:numId w:val="4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Neinformovanost zákonných zástupců </w:t>
            </w:r>
            <w:r w:rsidR="00C42E41">
              <w:rPr>
                <w:sz w:val="24"/>
                <w:szCs w:val="24"/>
              </w:rPr>
              <w:t>(</w:t>
            </w:r>
            <w:proofErr w:type="spellStart"/>
            <w:r w:rsidR="00C42E41">
              <w:rPr>
                <w:sz w:val="24"/>
                <w:szCs w:val="24"/>
              </w:rPr>
              <w:t>zz</w:t>
            </w:r>
            <w:proofErr w:type="spellEnd"/>
            <w:r w:rsidR="00C42E41">
              <w:rPr>
                <w:sz w:val="24"/>
                <w:szCs w:val="24"/>
              </w:rPr>
              <w:t xml:space="preserve">) </w:t>
            </w:r>
            <w:r>
              <w:rPr>
                <w:sz w:val="24"/>
                <w:szCs w:val="24"/>
              </w:rPr>
              <w:t>o využití technického vzdělání v</w:t>
            </w:r>
            <w:r w:rsidR="007057CD">
              <w:rPr>
                <w:sz w:val="24"/>
                <w:szCs w:val="24"/>
              </w:rPr>
              <w:t> </w:t>
            </w:r>
            <w:r>
              <w:rPr>
                <w:sz w:val="24"/>
                <w:szCs w:val="24"/>
              </w:rPr>
              <w:t>praxi</w:t>
            </w:r>
            <w:r w:rsidR="007057CD">
              <w:rPr>
                <w:sz w:val="24"/>
                <w:szCs w:val="24"/>
              </w:rPr>
              <w:t xml:space="preserve"> a </w:t>
            </w:r>
            <w:r w:rsidR="00C42E41">
              <w:rPr>
                <w:sz w:val="24"/>
                <w:szCs w:val="24"/>
              </w:rPr>
              <w:t>z toho plynoucí</w:t>
            </w:r>
            <w:r w:rsidR="007057CD">
              <w:rPr>
                <w:sz w:val="24"/>
                <w:szCs w:val="24"/>
              </w:rPr>
              <w:t xml:space="preserve"> </w:t>
            </w:r>
            <w:r w:rsidR="00C42E41">
              <w:rPr>
                <w:sz w:val="24"/>
                <w:szCs w:val="24"/>
              </w:rPr>
              <w:t>ne</w:t>
            </w:r>
            <w:r w:rsidR="007057CD">
              <w:rPr>
                <w:sz w:val="24"/>
                <w:szCs w:val="24"/>
              </w:rPr>
              <w:t xml:space="preserve">zájem </w:t>
            </w:r>
            <w:proofErr w:type="spellStart"/>
            <w:r w:rsidR="00C42E41">
              <w:rPr>
                <w:sz w:val="24"/>
                <w:szCs w:val="24"/>
              </w:rPr>
              <w:t>zz</w:t>
            </w:r>
            <w:proofErr w:type="spellEnd"/>
            <w:r w:rsidR="00C42E41">
              <w:rPr>
                <w:sz w:val="24"/>
                <w:szCs w:val="24"/>
              </w:rPr>
              <w:t xml:space="preserve"> a </w:t>
            </w:r>
            <w:r w:rsidR="007057CD">
              <w:rPr>
                <w:sz w:val="24"/>
                <w:szCs w:val="24"/>
              </w:rPr>
              <w:t>žáků o polytechnické vzdělání</w:t>
            </w:r>
          </w:p>
          <w:p w:rsidR="00195D52" w:rsidRPr="00785A8F" w:rsidRDefault="00195D52"/>
        </w:tc>
      </w:tr>
    </w:tbl>
    <w:p w:rsidR="007773ED" w:rsidRPr="00785A8F" w:rsidRDefault="007773ED" w:rsidP="00B07B8D">
      <w:pPr>
        <w:rPr>
          <w:b/>
          <w:sz w:val="24"/>
          <w:szCs w:val="24"/>
        </w:rPr>
      </w:pPr>
    </w:p>
    <w:p w:rsidR="007773ED" w:rsidRPr="00785A8F" w:rsidRDefault="007773ED" w:rsidP="00B07B8D">
      <w:pPr>
        <w:rPr>
          <w:b/>
          <w:sz w:val="24"/>
          <w:szCs w:val="24"/>
        </w:rPr>
      </w:pPr>
    </w:p>
    <w:p w:rsidR="00B07B8D" w:rsidRPr="00785A8F" w:rsidRDefault="00272204" w:rsidP="00B07B8D">
      <w:pPr>
        <w:rPr>
          <w:b/>
          <w:sz w:val="24"/>
          <w:szCs w:val="24"/>
        </w:rPr>
      </w:pPr>
      <w:r w:rsidRPr="00785A8F">
        <w:rPr>
          <w:b/>
          <w:sz w:val="24"/>
          <w:szCs w:val="24"/>
        </w:rPr>
        <w:t>Priorita 1</w:t>
      </w:r>
    </w:p>
    <w:p w:rsidR="00785A8F" w:rsidRPr="00785A8F" w:rsidRDefault="00785A8F" w:rsidP="00785A8F">
      <w:pPr>
        <w:rPr>
          <w:sz w:val="24"/>
          <w:szCs w:val="24"/>
        </w:rPr>
      </w:pPr>
      <w:r w:rsidRPr="00785A8F">
        <w:rPr>
          <w:sz w:val="24"/>
          <w:szCs w:val="24"/>
        </w:rPr>
        <w:t xml:space="preserve">Rozvoj </w:t>
      </w:r>
      <w:r w:rsidR="00E2269F">
        <w:rPr>
          <w:sz w:val="24"/>
          <w:szCs w:val="24"/>
        </w:rPr>
        <w:t>i</w:t>
      </w:r>
      <w:r w:rsidRPr="00785A8F">
        <w:rPr>
          <w:sz w:val="24"/>
          <w:szCs w:val="24"/>
        </w:rPr>
        <w:t>nfrastruktury</w:t>
      </w:r>
      <w:r w:rsidR="00E2269F">
        <w:rPr>
          <w:sz w:val="24"/>
          <w:szCs w:val="24"/>
        </w:rPr>
        <w:t xml:space="preserve"> </w:t>
      </w:r>
      <w:r w:rsidRPr="00785A8F">
        <w:rPr>
          <w:sz w:val="24"/>
          <w:szCs w:val="24"/>
        </w:rPr>
        <w:t>a zlepšení dostupnosti pro Rozvoj podnikavosti a iniciativy dětí a žáků, rozvoj kompetencí v polytechnickém vzdělávání</w:t>
      </w:r>
      <w:r w:rsidR="00E2269F">
        <w:rPr>
          <w:sz w:val="24"/>
          <w:szCs w:val="24"/>
        </w:rPr>
        <w:t xml:space="preserve"> v základním a předškolním vzdělávání</w:t>
      </w:r>
    </w:p>
    <w:p w:rsidR="00785A8F" w:rsidRDefault="00785A8F" w:rsidP="00785A8F">
      <w:pPr>
        <w:rPr>
          <w:b/>
          <w:sz w:val="24"/>
          <w:szCs w:val="24"/>
        </w:rPr>
      </w:pPr>
      <w:r w:rsidRPr="00785A8F">
        <w:rPr>
          <w:b/>
          <w:sz w:val="24"/>
          <w:szCs w:val="24"/>
        </w:rPr>
        <w:lastRenderedPageBreak/>
        <w:t>Cíle</w:t>
      </w:r>
    </w:p>
    <w:p w:rsidR="00E2269F" w:rsidRPr="002D0590" w:rsidRDefault="00E2269F" w:rsidP="00785A8F">
      <w:pPr>
        <w:rPr>
          <w:sz w:val="24"/>
          <w:szCs w:val="24"/>
        </w:rPr>
      </w:pPr>
      <w:r w:rsidRPr="002D0590">
        <w:rPr>
          <w:sz w:val="24"/>
          <w:szCs w:val="24"/>
        </w:rPr>
        <w:t xml:space="preserve">Vybudovat či zrekonstruovat a vybavit odborné a polytechnické učebny či prostory </w:t>
      </w:r>
      <w:r w:rsidR="00217684">
        <w:rPr>
          <w:sz w:val="24"/>
          <w:szCs w:val="24"/>
        </w:rPr>
        <w:t xml:space="preserve">v </w:t>
      </w:r>
      <w:r w:rsidRPr="002D0590">
        <w:rPr>
          <w:sz w:val="24"/>
          <w:szCs w:val="24"/>
        </w:rPr>
        <w:t>základních školách</w:t>
      </w:r>
      <w:r w:rsidR="009A524D">
        <w:rPr>
          <w:sz w:val="24"/>
          <w:szCs w:val="24"/>
        </w:rPr>
        <w:t>, případně mateřských školách</w:t>
      </w:r>
    </w:p>
    <w:p w:rsidR="00785A8F" w:rsidRPr="00785A8F" w:rsidRDefault="00785A8F" w:rsidP="00785A8F">
      <w:pPr>
        <w:rPr>
          <w:b/>
          <w:sz w:val="24"/>
          <w:szCs w:val="24"/>
        </w:rPr>
      </w:pPr>
      <w:r w:rsidRPr="00785A8F">
        <w:rPr>
          <w:b/>
          <w:sz w:val="24"/>
          <w:szCs w:val="24"/>
        </w:rPr>
        <w:t>Indikátory</w:t>
      </w:r>
    </w:p>
    <w:p w:rsidR="00785A8F" w:rsidRPr="002D0590" w:rsidRDefault="00E2269F" w:rsidP="00B07B8D">
      <w:pPr>
        <w:rPr>
          <w:sz w:val="24"/>
          <w:szCs w:val="24"/>
        </w:rPr>
      </w:pPr>
      <w:r w:rsidRPr="002D0590">
        <w:rPr>
          <w:sz w:val="24"/>
          <w:szCs w:val="24"/>
        </w:rPr>
        <w:t>Počet nově vybudovaných učeben či prostor</w:t>
      </w:r>
    </w:p>
    <w:p w:rsidR="00E2269F" w:rsidRPr="002D0590" w:rsidRDefault="00E2269F" w:rsidP="00B07B8D">
      <w:pPr>
        <w:rPr>
          <w:sz w:val="24"/>
          <w:szCs w:val="24"/>
        </w:rPr>
      </w:pPr>
      <w:r w:rsidRPr="002D0590">
        <w:rPr>
          <w:sz w:val="24"/>
          <w:szCs w:val="24"/>
        </w:rPr>
        <w:t>Počet zrekonstruovaných či nově vybavených učeben či prostor</w:t>
      </w:r>
    </w:p>
    <w:p w:rsidR="00E2269F" w:rsidRPr="00785A8F" w:rsidRDefault="00E2269F" w:rsidP="00B07B8D">
      <w:pPr>
        <w:rPr>
          <w:b/>
          <w:sz w:val="24"/>
          <w:szCs w:val="24"/>
        </w:rPr>
      </w:pPr>
    </w:p>
    <w:p w:rsidR="00785A8F" w:rsidRPr="00785A8F" w:rsidRDefault="00785A8F" w:rsidP="00B07B8D">
      <w:pPr>
        <w:rPr>
          <w:b/>
          <w:sz w:val="24"/>
          <w:szCs w:val="24"/>
        </w:rPr>
      </w:pPr>
      <w:r w:rsidRPr="00785A8F">
        <w:rPr>
          <w:b/>
          <w:sz w:val="24"/>
          <w:szCs w:val="24"/>
        </w:rPr>
        <w:t>Priorita 2</w:t>
      </w:r>
    </w:p>
    <w:p w:rsidR="008F302B" w:rsidRPr="00785A8F" w:rsidRDefault="008F302B" w:rsidP="00B07B8D">
      <w:pPr>
        <w:rPr>
          <w:sz w:val="24"/>
          <w:szCs w:val="24"/>
        </w:rPr>
      </w:pPr>
      <w:r w:rsidRPr="00785A8F">
        <w:rPr>
          <w:sz w:val="24"/>
          <w:szCs w:val="24"/>
        </w:rPr>
        <w:t xml:space="preserve">Podpora </w:t>
      </w:r>
      <w:r w:rsidR="00785A8F" w:rsidRPr="00785A8F">
        <w:rPr>
          <w:sz w:val="24"/>
          <w:szCs w:val="24"/>
        </w:rPr>
        <w:t xml:space="preserve">a motivace </w:t>
      </w:r>
      <w:r w:rsidRPr="00785A8F">
        <w:rPr>
          <w:sz w:val="24"/>
          <w:szCs w:val="24"/>
        </w:rPr>
        <w:t xml:space="preserve">pedagogů </w:t>
      </w:r>
      <w:r w:rsidR="009A524D">
        <w:rPr>
          <w:sz w:val="24"/>
          <w:szCs w:val="24"/>
        </w:rPr>
        <w:t xml:space="preserve">ZŠ a MŠ </w:t>
      </w:r>
      <w:r w:rsidRPr="00785A8F">
        <w:rPr>
          <w:sz w:val="24"/>
          <w:szCs w:val="24"/>
        </w:rPr>
        <w:t>– DVPP</w:t>
      </w:r>
      <w:r w:rsidR="00785A8F" w:rsidRPr="00785A8F">
        <w:rPr>
          <w:sz w:val="24"/>
          <w:szCs w:val="24"/>
        </w:rPr>
        <w:t>, vybavení, mzdy</w:t>
      </w:r>
      <w:r w:rsidRPr="00785A8F">
        <w:rPr>
          <w:sz w:val="24"/>
          <w:szCs w:val="24"/>
        </w:rPr>
        <w:t xml:space="preserve">. </w:t>
      </w:r>
      <w:r w:rsidR="00785A8F" w:rsidRPr="00785A8F">
        <w:rPr>
          <w:sz w:val="24"/>
          <w:szCs w:val="24"/>
        </w:rPr>
        <w:t>Podpora v</w:t>
      </w:r>
      <w:r w:rsidRPr="00785A8F">
        <w:rPr>
          <w:sz w:val="24"/>
          <w:szCs w:val="24"/>
        </w:rPr>
        <w:t>zájemné</w:t>
      </w:r>
      <w:r w:rsidR="00785A8F" w:rsidRPr="00785A8F">
        <w:rPr>
          <w:sz w:val="24"/>
          <w:szCs w:val="24"/>
        </w:rPr>
        <w:t>ho</w:t>
      </w:r>
      <w:r w:rsidRPr="00785A8F">
        <w:rPr>
          <w:sz w:val="24"/>
          <w:szCs w:val="24"/>
        </w:rPr>
        <w:t xml:space="preserve"> sdílení zkušeností mezi pedagogy jednotlivých škol – zapojení do projektů, podpora </w:t>
      </w:r>
      <w:proofErr w:type="spellStart"/>
      <w:r w:rsidRPr="00785A8F">
        <w:rPr>
          <w:sz w:val="24"/>
          <w:szCs w:val="24"/>
        </w:rPr>
        <w:t>mentoringu</w:t>
      </w:r>
      <w:proofErr w:type="spellEnd"/>
      <w:r w:rsidRPr="00785A8F">
        <w:rPr>
          <w:sz w:val="24"/>
          <w:szCs w:val="24"/>
        </w:rPr>
        <w:t xml:space="preserve">. </w:t>
      </w:r>
    </w:p>
    <w:p w:rsidR="00A65FFC" w:rsidRDefault="00272204" w:rsidP="00B07B8D">
      <w:pPr>
        <w:rPr>
          <w:b/>
          <w:sz w:val="24"/>
          <w:szCs w:val="24"/>
        </w:rPr>
      </w:pPr>
      <w:r w:rsidRPr="00785A8F">
        <w:rPr>
          <w:b/>
          <w:sz w:val="24"/>
          <w:szCs w:val="24"/>
        </w:rPr>
        <w:t>Cíle</w:t>
      </w:r>
    </w:p>
    <w:p w:rsidR="009A524D" w:rsidRPr="002D0590" w:rsidRDefault="009A524D" w:rsidP="00B07B8D">
      <w:pPr>
        <w:rPr>
          <w:sz w:val="24"/>
          <w:szCs w:val="24"/>
        </w:rPr>
      </w:pPr>
      <w:r w:rsidRPr="002D0590">
        <w:rPr>
          <w:sz w:val="24"/>
          <w:szCs w:val="24"/>
        </w:rPr>
        <w:t xml:space="preserve">Získat finanční podporu (z různých zdrojů – OPVVV, sponzorsky, dotace úřadů, přeshraniční spolupráce …) pro DVPP, mzdy a podporu vzájemného sdílení či </w:t>
      </w:r>
      <w:proofErr w:type="spellStart"/>
      <w:r w:rsidRPr="002D0590">
        <w:rPr>
          <w:sz w:val="24"/>
          <w:szCs w:val="24"/>
        </w:rPr>
        <w:t>mentoringu</w:t>
      </w:r>
      <w:proofErr w:type="spellEnd"/>
      <w:r>
        <w:rPr>
          <w:sz w:val="24"/>
          <w:szCs w:val="24"/>
        </w:rPr>
        <w:t>.</w:t>
      </w:r>
    </w:p>
    <w:p w:rsidR="00272204" w:rsidRDefault="00272204" w:rsidP="00B07B8D">
      <w:pPr>
        <w:rPr>
          <w:b/>
          <w:sz w:val="24"/>
          <w:szCs w:val="24"/>
        </w:rPr>
      </w:pPr>
      <w:r w:rsidRPr="00785A8F">
        <w:rPr>
          <w:b/>
          <w:sz w:val="24"/>
          <w:szCs w:val="24"/>
        </w:rPr>
        <w:t>Indikátory</w:t>
      </w:r>
    </w:p>
    <w:p w:rsidR="009A524D" w:rsidRPr="002D0590" w:rsidRDefault="009A524D" w:rsidP="00B07B8D">
      <w:pPr>
        <w:rPr>
          <w:sz w:val="24"/>
          <w:szCs w:val="24"/>
        </w:rPr>
      </w:pPr>
      <w:r w:rsidRPr="002D0590">
        <w:rPr>
          <w:sz w:val="24"/>
          <w:szCs w:val="24"/>
        </w:rPr>
        <w:t>Počet podpořených pedagogů</w:t>
      </w:r>
    </w:p>
    <w:p w:rsidR="009B41C5" w:rsidRPr="00785A8F" w:rsidRDefault="009B41C5" w:rsidP="00B07B8D">
      <w:pPr>
        <w:rPr>
          <w:sz w:val="24"/>
          <w:szCs w:val="24"/>
        </w:rPr>
      </w:pPr>
    </w:p>
    <w:p w:rsidR="009B41C5" w:rsidRPr="00CA1702" w:rsidRDefault="009B41C5" w:rsidP="00B07B8D">
      <w:pPr>
        <w:rPr>
          <w:b/>
          <w:color w:val="000000" w:themeColor="text1"/>
          <w:sz w:val="24"/>
          <w:szCs w:val="24"/>
        </w:rPr>
      </w:pPr>
      <w:r w:rsidRPr="00785A8F">
        <w:rPr>
          <w:b/>
          <w:sz w:val="24"/>
          <w:szCs w:val="24"/>
        </w:rPr>
        <w:t xml:space="preserve">Priorita </w:t>
      </w:r>
      <w:r w:rsidR="00785A8F" w:rsidRPr="00785A8F">
        <w:rPr>
          <w:b/>
          <w:sz w:val="24"/>
          <w:szCs w:val="24"/>
        </w:rPr>
        <w:t>3</w:t>
      </w:r>
    </w:p>
    <w:p w:rsidR="009B41C5" w:rsidRPr="00785A8F" w:rsidRDefault="00A71B25" w:rsidP="00B07B8D">
      <w:pPr>
        <w:rPr>
          <w:sz w:val="24"/>
          <w:szCs w:val="24"/>
        </w:rPr>
      </w:pPr>
      <w:r w:rsidRPr="00CA1702">
        <w:rPr>
          <w:color w:val="000000" w:themeColor="text1"/>
          <w:sz w:val="24"/>
          <w:szCs w:val="24"/>
        </w:rPr>
        <w:t xml:space="preserve">Zapojení </w:t>
      </w:r>
      <w:r w:rsidR="009A524D" w:rsidRPr="00CA1702">
        <w:rPr>
          <w:color w:val="000000" w:themeColor="text1"/>
          <w:sz w:val="24"/>
          <w:szCs w:val="24"/>
        </w:rPr>
        <w:t>MŠ</w:t>
      </w:r>
      <w:r w:rsidRPr="00CA1702">
        <w:rPr>
          <w:color w:val="000000" w:themeColor="text1"/>
          <w:sz w:val="24"/>
          <w:szCs w:val="24"/>
        </w:rPr>
        <w:t xml:space="preserve"> </w:t>
      </w:r>
      <w:r w:rsidR="00217684" w:rsidRPr="00CA1702">
        <w:rPr>
          <w:color w:val="000000" w:themeColor="text1"/>
          <w:sz w:val="24"/>
          <w:szCs w:val="24"/>
        </w:rPr>
        <w:t xml:space="preserve">a ZŠ a SŠ </w:t>
      </w:r>
      <w:r w:rsidRPr="00CA1702">
        <w:rPr>
          <w:color w:val="000000" w:themeColor="text1"/>
          <w:sz w:val="24"/>
          <w:szCs w:val="24"/>
        </w:rPr>
        <w:t xml:space="preserve">do projektů </w:t>
      </w:r>
      <w:r w:rsidR="00785A8F" w:rsidRPr="00785A8F">
        <w:rPr>
          <w:sz w:val="24"/>
          <w:szCs w:val="24"/>
        </w:rPr>
        <w:t xml:space="preserve">spolupráce, podpora přirozených stávajících </w:t>
      </w:r>
      <w:r w:rsidR="009A524D">
        <w:rPr>
          <w:sz w:val="24"/>
          <w:szCs w:val="24"/>
        </w:rPr>
        <w:t xml:space="preserve">polytechnických center </w:t>
      </w:r>
      <w:r w:rsidR="00785A8F" w:rsidRPr="00785A8F">
        <w:rPr>
          <w:sz w:val="24"/>
          <w:szCs w:val="24"/>
        </w:rPr>
        <w:t xml:space="preserve">i vznik nových </w:t>
      </w:r>
      <w:r w:rsidR="009A524D">
        <w:rPr>
          <w:sz w:val="24"/>
          <w:szCs w:val="24"/>
        </w:rPr>
        <w:t>„</w:t>
      </w:r>
      <w:r w:rsidR="00785A8F" w:rsidRPr="00785A8F">
        <w:rPr>
          <w:sz w:val="24"/>
          <w:szCs w:val="24"/>
        </w:rPr>
        <w:t>excelentních center</w:t>
      </w:r>
      <w:r w:rsidR="009A524D">
        <w:rPr>
          <w:sz w:val="24"/>
          <w:szCs w:val="24"/>
        </w:rPr>
        <w:t>“</w:t>
      </w:r>
      <w:r w:rsidR="00785A8F" w:rsidRPr="00785A8F">
        <w:rPr>
          <w:sz w:val="24"/>
          <w:szCs w:val="24"/>
        </w:rPr>
        <w:t xml:space="preserve"> pro podporu polytechniky a podnikavosti</w:t>
      </w:r>
    </w:p>
    <w:p w:rsidR="0043366C" w:rsidRDefault="0043366C" w:rsidP="00B07B8D">
      <w:pPr>
        <w:rPr>
          <w:b/>
          <w:sz w:val="24"/>
          <w:szCs w:val="24"/>
        </w:rPr>
      </w:pPr>
      <w:r w:rsidRPr="00785A8F">
        <w:rPr>
          <w:b/>
          <w:sz w:val="24"/>
          <w:szCs w:val="24"/>
        </w:rPr>
        <w:t>Cíle</w:t>
      </w:r>
    </w:p>
    <w:p w:rsidR="009A524D" w:rsidRDefault="009A524D" w:rsidP="00B07B8D">
      <w:pPr>
        <w:rPr>
          <w:sz w:val="24"/>
          <w:szCs w:val="24"/>
        </w:rPr>
      </w:pPr>
      <w:r w:rsidRPr="002D0590">
        <w:rPr>
          <w:sz w:val="24"/>
          <w:szCs w:val="24"/>
        </w:rPr>
        <w:t>Vybudovat „excelentní centr</w:t>
      </w:r>
      <w:r>
        <w:rPr>
          <w:sz w:val="24"/>
          <w:szCs w:val="24"/>
        </w:rPr>
        <w:t>a</w:t>
      </w:r>
      <w:r w:rsidRPr="002D0590">
        <w:rPr>
          <w:sz w:val="24"/>
          <w:szCs w:val="24"/>
        </w:rPr>
        <w:t>“ pro ZŠ a MŠ v</w:t>
      </w:r>
      <w:r>
        <w:rPr>
          <w:sz w:val="24"/>
          <w:szCs w:val="24"/>
        </w:rPr>
        <w:t> </w:t>
      </w:r>
      <w:r w:rsidRPr="002D0590">
        <w:rPr>
          <w:sz w:val="24"/>
          <w:szCs w:val="24"/>
        </w:rPr>
        <w:t>ORP</w:t>
      </w:r>
    </w:p>
    <w:p w:rsidR="009A524D" w:rsidRPr="002D0590" w:rsidRDefault="00217684" w:rsidP="00B07B8D">
      <w:pPr>
        <w:rPr>
          <w:sz w:val="24"/>
          <w:szCs w:val="24"/>
        </w:rPr>
      </w:pPr>
      <w:r>
        <w:rPr>
          <w:sz w:val="24"/>
          <w:szCs w:val="24"/>
        </w:rPr>
        <w:t>Rozvíjet spolupráci</w:t>
      </w:r>
      <w:r w:rsidR="009A524D">
        <w:rPr>
          <w:sz w:val="24"/>
          <w:szCs w:val="24"/>
        </w:rPr>
        <w:t xml:space="preserve"> MŠ</w:t>
      </w:r>
      <w:r>
        <w:rPr>
          <w:sz w:val="24"/>
          <w:szCs w:val="24"/>
        </w:rPr>
        <w:t>, SŠ a ZŠ</w:t>
      </w:r>
      <w:r w:rsidR="009A524D">
        <w:rPr>
          <w:sz w:val="24"/>
          <w:szCs w:val="24"/>
        </w:rPr>
        <w:t xml:space="preserve"> v rámci stávajících přirozených polytechnických center</w:t>
      </w:r>
      <w:r>
        <w:rPr>
          <w:sz w:val="24"/>
          <w:szCs w:val="24"/>
        </w:rPr>
        <w:t xml:space="preserve"> a využívat jejich kapacit</w:t>
      </w:r>
    </w:p>
    <w:p w:rsidR="00161D66" w:rsidRPr="00785A8F" w:rsidRDefault="00161D66" w:rsidP="00B07B8D">
      <w:pPr>
        <w:rPr>
          <w:b/>
          <w:sz w:val="24"/>
          <w:szCs w:val="24"/>
        </w:rPr>
      </w:pPr>
      <w:r w:rsidRPr="00785A8F">
        <w:rPr>
          <w:b/>
          <w:sz w:val="24"/>
          <w:szCs w:val="24"/>
        </w:rPr>
        <w:t>Indikátory</w:t>
      </w:r>
    </w:p>
    <w:p w:rsidR="0043366C" w:rsidRDefault="009A524D" w:rsidP="00B07B8D">
      <w:pPr>
        <w:rPr>
          <w:sz w:val="24"/>
          <w:szCs w:val="24"/>
        </w:rPr>
      </w:pPr>
      <w:r>
        <w:rPr>
          <w:sz w:val="24"/>
          <w:szCs w:val="24"/>
        </w:rPr>
        <w:t>Počet vybudovaných „excelentních center“</w:t>
      </w:r>
    </w:p>
    <w:p w:rsidR="009A524D" w:rsidRDefault="009A524D" w:rsidP="00B07B8D">
      <w:pPr>
        <w:rPr>
          <w:sz w:val="24"/>
          <w:szCs w:val="24"/>
        </w:rPr>
      </w:pPr>
      <w:r>
        <w:rPr>
          <w:sz w:val="24"/>
          <w:szCs w:val="24"/>
        </w:rPr>
        <w:t>Počet podpořených stávajících přirozených</w:t>
      </w:r>
      <w:bookmarkStart w:id="0" w:name="_GoBack"/>
      <w:bookmarkEnd w:id="0"/>
      <w:r>
        <w:rPr>
          <w:sz w:val="24"/>
          <w:szCs w:val="24"/>
        </w:rPr>
        <w:t xml:space="preserve"> center</w:t>
      </w:r>
    </w:p>
    <w:p w:rsidR="009A524D" w:rsidRPr="00785A8F" w:rsidRDefault="009A524D" w:rsidP="00B07B8D">
      <w:pPr>
        <w:rPr>
          <w:sz w:val="24"/>
          <w:szCs w:val="24"/>
        </w:rPr>
      </w:pPr>
      <w:r>
        <w:rPr>
          <w:sz w:val="24"/>
          <w:szCs w:val="24"/>
        </w:rPr>
        <w:t>Počet ZŠ a MŠ zapojených do činností těchto center</w:t>
      </w:r>
    </w:p>
    <w:p w:rsidR="009B41C5" w:rsidRPr="00785A8F" w:rsidRDefault="002077F3" w:rsidP="00B07B8D">
      <w:pPr>
        <w:rPr>
          <w:b/>
          <w:sz w:val="24"/>
          <w:szCs w:val="24"/>
        </w:rPr>
      </w:pPr>
      <w:r w:rsidRPr="00785A8F">
        <w:rPr>
          <w:b/>
          <w:sz w:val="24"/>
          <w:szCs w:val="24"/>
        </w:rPr>
        <w:t xml:space="preserve">Priorita </w:t>
      </w:r>
      <w:r w:rsidR="00785A8F" w:rsidRPr="00785A8F">
        <w:rPr>
          <w:b/>
          <w:sz w:val="24"/>
          <w:szCs w:val="24"/>
        </w:rPr>
        <w:t>4</w:t>
      </w:r>
    </w:p>
    <w:p w:rsidR="002077F3" w:rsidRPr="00785A8F" w:rsidRDefault="00785A8F" w:rsidP="00B07B8D">
      <w:pPr>
        <w:rPr>
          <w:sz w:val="24"/>
          <w:szCs w:val="24"/>
        </w:rPr>
      </w:pPr>
      <w:r w:rsidRPr="00785A8F">
        <w:rPr>
          <w:sz w:val="24"/>
          <w:szCs w:val="24"/>
        </w:rPr>
        <w:t>M</w:t>
      </w:r>
      <w:r w:rsidR="002077F3" w:rsidRPr="00785A8F">
        <w:rPr>
          <w:sz w:val="24"/>
          <w:szCs w:val="24"/>
        </w:rPr>
        <w:t>otivace žáků pro výuku</w:t>
      </w:r>
      <w:r w:rsidRPr="00785A8F">
        <w:rPr>
          <w:sz w:val="24"/>
          <w:szCs w:val="24"/>
        </w:rPr>
        <w:t xml:space="preserve"> polytechnických předmětů a rozvoj iniciativy a podnikavosti</w:t>
      </w:r>
      <w:r w:rsidR="00413121">
        <w:rPr>
          <w:sz w:val="24"/>
          <w:szCs w:val="24"/>
        </w:rPr>
        <w:t xml:space="preserve"> prostřednictvím</w:t>
      </w:r>
      <w:r w:rsidR="002077F3" w:rsidRPr="00785A8F">
        <w:rPr>
          <w:sz w:val="24"/>
          <w:szCs w:val="24"/>
        </w:rPr>
        <w:t xml:space="preserve"> </w:t>
      </w:r>
      <w:r w:rsidR="009A524D">
        <w:rPr>
          <w:sz w:val="24"/>
          <w:szCs w:val="24"/>
        </w:rPr>
        <w:t>„</w:t>
      </w:r>
      <w:r w:rsidR="00413121">
        <w:rPr>
          <w:sz w:val="24"/>
          <w:szCs w:val="24"/>
        </w:rPr>
        <w:t>v</w:t>
      </w:r>
      <w:r w:rsidR="009A524D">
        <w:rPr>
          <w:sz w:val="24"/>
          <w:szCs w:val="24"/>
        </w:rPr>
        <w:t>zájemné</w:t>
      </w:r>
      <w:r w:rsidR="00413121">
        <w:rPr>
          <w:sz w:val="24"/>
          <w:szCs w:val="24"/>
        </w:rPr>
        <w:t>ho</w:t>
      </w:r>
      <w:r w:rsidR="009A524D">
        <w:rPr>
          <w:sz w:val="24"/>
          <w:szCs w:val="24"/>
        </w:rPr>
        <w:t xml:space="preserve"> </w:t>
      </w:r>
      <w:proofErr w:type="spellStart"/>
      <w:r w:rsidR="009A524D">
        <w:rPr>
          <w:sz w:val="24"/>
          <w:szCs w:val="24"/>
        </w:rPr>
        <w:t>mezivrstevnické</w:t>
      </w:r>
      <w:r w:rsidR="00413121">
        <w:rPr>
          <w:sz w:val="24"/>
          <w:szCs w:val="24"/>
        </w:rPr>
        <w:t>ho</w:t>
      </w:r>
      <w:proofErr w:type="spellEnd"/>
      <w:r w:rsidR="009A524D">
        <w:rPr>
          <w:sz w:val="24"/>
          <w:szCs w:val="24"/>
        </w:rPr>
        <w:t xml:space="preserve"> učení“ dětí a žáků v polytechnických předmětech.</w:t>
      </w:r>
    </w:p>
    <w:p w:rsidR="002077F3" w:rsidRDefault="00D120E9" w:rsidP="00B07B8D">
      <w:pPr>
        <w:rPr>
          <w:b/>
          <w:sz w:val="24"/>
          <w:szCs w:val="24"/>
        </w:rPr>
      </w:pPr>
      <w:r w:rsidRPr="00785A8F">
        <w:rPr>
          <w:b/>
          <w:sz w:val="24"/>
          <w:szCs w:val="24"/>
        </w:rPr>
        <w:lastRenderedPageBreak/>
        <w:t>Cíle</w:t>
      </w:r>
    </w:p>
    <w:p w:rsidR="009A524D" w:rsidRDefault="009A524D" w:rsidP="00B07B8D">
      <w:pPr>
        <w:rPr>
          <w:sz w:val="24"/>
          <w:szCs w:val="24"/>
        </w:rPr>
      </w:pPr>
      <w:r w:rsidRPr="002D0590">
        <w:rPr>
          <w:sz w:val="24"/>
          <w:szCs w:val="24"/>
        </w:rPr>
        <w:t>Připravit a</w:t>
      </w:r>
      <w:r w:rsidR="00540EA2">
        <w:rPr>
          <w:sz w:val="24"/>
          <w:szCs w:val="24"/>
        </w:rPr>
        <w:t xml:space="preserve"> motivovat děti a žáky</w:t>
      </w:r>
      <w:r w:rsidRPr="002D0590">
        <w:rPr>
          <w:sz w:val="24"/>
          <w:szCs w:val="24"/>
        </w:rPr>
        <w:t xml:space="preserve"> k budoucímu polytechnickému vzdělání a případně pracovnímu zařazení</w:t>
      </w:r>
    </w:p>
    <w:p w:rsidR="00D120E9" w:rsidRPr="00785A8F" w:rsidRDefault="00D120E9" w:rsidP="00B07B8D">
      <w:pPr>
        <w:rPr>
          <w:b/>
          <w:sz w:val="24"/>
          <w:szCs w:val="24"/>
        </w:rPr>
      </w:pPr>
      <w:r w:rsidRPr="00785A8F">
        <w:rPr>
          <w:b/>
          <w:sz w:val="24"/>
          <w:szCs w:val="24"/>
        </w:rPr>
        <w:t>Indikátory</w:t>
      </w:r>
    </w:p>
    <w:p w:rsidR="00413121" w:rsidRDefault="00413121" w:rsidP="00B07B8D">
      <w:pPr>
        <w:rPr>
          <w:sz w:val="24"/>
          <w:szCs w:val="24"/>
        </w:rPr>
      </w:pPr>
      <w:r>
        <w:rPr>
          <w:sz w:val="24"/>
          <w:szCs w:val="24"/>
        </w:rPr>
        <w:t>Počet uskutečněných „</w:t>
      </w:r>
      <w:proofErr w:type="spellStart"/>
      <w:r>
        <w:rPr>
          <w:sz w:val="24"/>
          <w:szCs w:val="24"/>
        </w:rPr>
        <w:t>mezivrstevnických</w:t>
      </w:r>
      <w:proofErr w:type="spellEnd"/>
      <w:r>
        <w:rPr>
          <w:sz w:val="24"/>
          <w:szCs w:val="24"/>
        </w:rPr>
        <w:t xml:space="preserve"> akcí“</w:t>
      </w:r>
    </w:p>
    <w:p w:rsidR="00785A8F" w:rsidRDefault="00413121" w:rsidP="00B07B8D">
      <w:pPr>
        <w:rPr>
          <w:sz w:val="24"/>
          <w:szCs w:val="24"/>
        </w:rPr>
      </w:pPr>
      <w:r>
        <w:rPr>
          <w:sz w:val="24"/>
          <w:szCs w:val="24"/>
        </w:rPr>
        <w:t>Počet zapojených ZŠ a MŠ</w:t>
      </w:r>
      <w:r w:rsidR="00AE0D99">
        <w:rPr>
          <w:sz w:val="24"/>
          <w:szCs w:val="24"/>
        </w:rPr>
        <w:t xml:space="preserve"> a SŠ</w:t>
      </w:r>
    </w:p>
    <w:p w:rsidR="00785A8F" w:rsidRDefault="00785A8F" w:rsidP="00B07B8D">
      <w:pPr>
        <w:rPr>
          <w:sz w:val="24"/>
          <w:szCs w:val="24"/>
        </w:rPr>
      </w:pPr>
    </w:p>
    <w:p w:rsidR="00653527" w:rsidRPr="00785A8F" w:rsidRDefault="00785A8F" w:rsidP="00B07B8D">
      <w:pPr>
        <w:rPr>
          <w:sz w:val="24"/>
          <w:szCs w:val="24"/>
        </w:rPr>
      </w:pPr>
      <w:r>
        <w:rPr>
          <w:sz w:val="24"/>
          <w:szCs w:val="24"/>
        </w:rPr>
        <w:t>M. Hendrych</w:t>
      </w:r>
    </w:p>
    <w:p w:rsidR="00653527" w:rsidRPr="00785A8F" w:rsidRDefault="00653527" w:rsidP="00B07B8D">
      <w:pPr>
        <w:rPr>
          <w:sz w:val="24"/>
          <w:szCs w:val="24"/>
        </w:rPr>
      </w:pPr>
    </w:p>
    <w:sectPr w:rsidR="00653527" w:rsidRPr="00785A8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DF0932"/>
    <w:multiLevelType w:val="hybridMultilevel"/>
    <w:tmpl w:val="54188EE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DB07B51"/>
    <w:multiLevelType w:val="hybridMultilevel"/>
    <w:tmpl w:val="1AA4450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8C041B0"/>
    <w:multiLevelType w:val="hybridMultilevel"/>
    <w:tmpl w:val="8F3A2AC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1C865C3"/>
    <w:multiLevelType w:val="hybridMultilevel"/>
    <w:tmpl w:val="80968A5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7B8D"/>
    <w:rsid w:val="00003EC6"/>
    <w:rsid w:val="000B0121"/>
    <w:rsid w:val="000D2BA7"/>
    <w:rsid w:val="0011393C"/>
    <w:rsid w:val="00161D66"/>
    <w:rsid w:val="00195D52"/>
    <w:rsid w:val="002077F3"/>
    <w:rsid w:val="00217684"/>
    <w:rsid w:val="00272204"/>
    <w:rsid w:val="002A74F2"/>
    <w:rsid w:val="002D0590"/>
    <w:rsid w:val="002F2888"/>
    <w:rsid w:val="00413121"/>
    <w:rsid w:val="0043366C"/>
    <w:rsid w:val="0052129C"/>
    <w:rsid w:val="00540EA2"/>
    <w:rsid w:val="00650C0B"/>
    <w:rsid w:val="00653527"/>
    <w:rsid w:val="006F3115"/>
    <w:rsid w:val="007057CD"/>
    <w:rsid w:val="007773ED"/>
    <w:rsid w:val="00785A8F"/>
    <w:rsid w:val="008B6975"/>
    <w:rsid w:val="008F302B"/>
    <w:rsid w:val="00961BB5"/>
    <w:rsid w:val="00995CDE"/>
    <w:rsid w:val="009A524D"/>
    <w:rsid w:val="009B41C5"/>
    <w:rsid w:val="009C25F2"/>
    <w:rsid w:val="00A57009"/>
    <w:rsid w:val="00A65FFC"/>
    <w:rsid w:val="00A71B25"/>
    <w:rsid w:val="00AE0D99"/>
    <w:rsid w:val="00B079FD"/>
    <w:rsid w:val="00B07B8D"/>
    <w:rsid w:val="00C42E41"/>
    <w:rsid w:val="00CA1702"/>
    <w:rsid w:val="00D120E9"/>
    <w:rsid w:val="00E2269F"/>
    <w:rsid w:val="00E25EE4"/>
    <w:rsid w:val="00FC5F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1EFA621-D0E0-4803-95BF-2363967DBE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B07B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B07B8D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65352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5352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510</Words>
  <Characters>3015</Characters>
  <Application>Microsoft Office Word</Application>
  <DocSecurity>0</DocSecurity>
  <Lines>25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Milan Hendrych</dc:creator>
  <cp:keywords/>
  <dc:description/>
  <cp:lastModifiedBy>Helena Dobešová</cp:lastModifiedBy>
  <cp:revision>2</cp:revision>
  <cp:lastPrinted>2016-08-29T03:22:00Z</cp:lastPrinted>
  <dcterms:created xsi:type="dcterms:W3CDTF">2016-09-13T11:35:00Z</dcterms:created>
  <dcterms:modified xsi:type="dcterms:W3CDTF">2016-09-13T11:35:00Z</dcterms:modified>
</cp:coreProperties>
</file>